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F475" w14:textId="77777777" w:rsidR="008E001C" w:rsidRDefault="008E001C" w:rsidP="008E001C">
      <w:pPr>
        <w:widowControl w:val="0"/>
        <w:pBdr>
          <w:top w:val="nil"/>
          <w:left w:val="nil"/>
          <w:bottom w:val="nil"/>
          <w:right w:val="nil"/>
          <w:between w:val="nil"/>
        </w:pBdr>
      </w:pPr>
    </w:p>
    <w:p w14:paraId="7CDD001F" w14:textId="77777777" w:rsidR="008E001C" w:rsidRDefault="008E001C" w:rsidP="008E001C">
      <w:pPr>
        <w:widowControl w:val="0"/>
        <w:pBdr>
          <w:top w:val="nil"/>
          <w:left w:val="nil"/>
          <w:bottom w:val="nil"/>
          <w:right w:val="nil"/>
          <w:between w:val="nil"/>
        </w:pBdr>
        <w:spacing w:line="240" w:lineRule="auto"/>
        <w:rPr>
          <w:color w:val="000000"/>
          <w:sz w:val="18"/>
          <w:szCs w:val="18"/>
        </w:rPr>
      </w:pPr>
    </w:p>
    <w:p w14:paraId="455A9A60" w14:textId="77777777" w:rsidR="008E001C" w:rsidRDefault="008E001C" w:rsidP="008E001C">
      <w:pPr>
        <w:widowControl w:val="0"/>
        <w:pBdr>
          <w:top w:val="nil"/>
          <w:left w:val="nil"/>
          <w:bottom w:val="nil"/>
          <w:right w:val="nil"/>
          <w:between w:val="nil"/>
        </w:pBdr>
        <w:spacing w:line="240" w:lineRule="auto"/>
        <w:ind w:right="449"/>
        <w:jc w:val="center"/>
        <w:rPr>
          <w:color w:val="000000"/>
          <w:sz w:val="55"/>
          <w:szCs w:val="55"/>
        </w:rPr>
      </w:pPr>
      <w:r>
        <w:rPr>
          <w:noProof/>
          <w:sz w:val="55"/>
          <w:szCs w:val="55"/>
        </w:rPr>
        <w:drawing>
          <wp:inline distT="114300" distB="114300" distL="114300" distR="114300" wp14:anchorId="10840595" wp14:editId="33D6D862">
            <wp:extent cx="4555761" cy="12525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55761" cy="1252582"/>
                    </a:xfrm>
                    <a:prstGeom prst="rect">
                      <a:avLst/>
                    </a:prstGeom>
                    <a:ln/>
                  </pic:spPr>
                </pic:pic>
              </a:graphicData>
            </a:graphic>
          </wp:inline>
        </w:drawing>
      </w:r>
    </w:p>
    <w:p w14:paraId="3FE12B1E" w14:textId="77777777" w:rsidR="008E001C" w:rsidRPr="008E001C" w:rsidRDefault="008E001C" w:rsidP="008E001C">
      <w:pPr>
        <w:widowControl w:val="0"/>
        <w:pBdr>
          <w:top w:val="nil"/>
          <w:left w:val="nil"/>
          <w:bottom w:val="nil"/>
          <w:right w:val="nil"/>
          <w:between w:val="nil"/>
        </w:pBdr>
        <w:spacing w:line="240" w:lineRule="auto"/>
        <w:ind w:right="449"/>
        <w:jc w:val="right"/>
        <w:rPr>
          <w:color w:val="000000"/>
          <w:sz w:val="4"/>
          <w:szCs w:val="4"/>
        </w:rPr>
      </w:pPr>
    </w:p>
    <w:p w14:paraId="3C3FFA5C" w14:textId="77777777" w:rsidR="008E001C" w:rsidRPr="003741D6" w:rsidRDefault="008E001C" w:rsidP="003741D6">
      <w:pPr>
        <w:widowControl w:val="0"/>
        <w:pBdr>
          <w:top w:val="nil"/>
          <w:left w:val="nil"/>
          <w:bottom w:val="nil"/>
          <w:right w:val="nil"/>
          <w:between w:val="nil"/>
        </w:pBdr>
        <w:spacing w:line="240" w:lineRule="auto"/>
        <w:ind w:right="449"/>
        <w:jc w:val="center"/>
        <w:rPr>
          <w:rFonts w:ascii="Myriad Pro" w:hAnsi="Myriad Pro"/>
          <w:b/>
          <w:color w:val="000000"/>
          <w:sz w:val="40"/>
          <w:szCs w:val="40"/>
        </w:rPr>
      </w:pPr>
      <w:r w:rsidRPr="003741D6">
        <w:rPr>
          <w:rFonts w:ascii="Myriad Pro" w:hAnsi="Myriad Pro"/>
          <w:b/>
          <w:color w:val="000000"/>
          <w:sz w:val="40"/>
          <w:szCs w:val="40"/>
        </w:rPr>
        <w:t xml:space="preserve">Freedom Park Wedding </w:t>
      </w:r>
      <w:r w:rsidR="003741D6" w:rsidRPr="003741D6">
        <w:rPr>
          <w:rFonts w:ascii="Myriad Pro" w:hAnsi="Myriad Pro"/>
          <w:b/>
          <w:color w:val="000000"/>
          <w:sz w:val="40"/>
          <w:szCs w:val="40"/>
        </w:rPr>
        <w:t>Ceremony Rental Information</w:t>
      </w:r>
      <w:r w:rsidRPr="003741D6">
        <w:rPr>
          <w:rFonts w:ascii="Myriad Pro" w:hAnsi="Myriad Pro"/>
          <w:b/>
          <w:color w:val="000000"/>
          <w:sz w:val="40"/>
          <w:szCs w:val="40"/>
        </w:rPr>
        <w:t xml:space="preserve"> </w:t>
      </w:r>
    </w:p>
    <w:p w14:paraId="7D747ACD" w14:textId="59E8D9F0" w:rsidR="008E001C" w:rsidRPr="00D23323" w:rsidRDefault="008E001C" w:rsidP="009D0A69">
      <w:pPr>
        <w:pStyle w:val="NormalWeb"/>
        <w:spacing w:before="0" w:beforeAutospacing="0" w:after="0" w:afterAutospacing="0"/>
        <w:jc w:val="center"/>
        <w:rPr>
          <w:rFonts w:ascii="Myriad Pro" w:hAnsi="Myriad Pro" w:cs="Arial"/>
          <w:color w:val="000000"/>
        </w:rPr>
      </w:pPr>
      <w:r w:rsidRPr="00D23323">
        <w:rPr>
          <w:rFonts w:ascii="Myriad Pro" w:hAnsi="Myriad Pro" w:cs="Arial"/>
          <w:color w:val="000000"/>
        </w:rPr>
        <w:t xml:space="preserve">A space with spectacular views of the </w:t>
      </w:r>
      <w:r w:rsidR="00D23323">
        <w:rPr>
          <w:rFonts w:ascii="Myriad Pro" w:hAnsi="Myriad Pro" w:cs="Arial"/>
          <w:color w:val="000000"/>
        </w:rPr>
        <w:t xml:space="preserve">Mississippi </w:t>
      </w:r>
      <w:r w:rsidRPr="00D23323">
        <w:rPr>
          <w:rFonts w:ascii="Myriad Pro" w:hAnsi="Myriad Pro" w:cs="Arial"/>
          <w:color w:val="000000"/>
        </w:rPr>
        <w:t>river</w:t>
      </w:r>
      <w:r w:rsidR="00D23323">
        <w:rPr>
          <w:rFonts w:ascii="Myriad Pro" w:hAnsi="Myriad Pro" w:cs="Arial"/>
          <w:color w:val="000000"/>
        </w:rPr>
        <w:t xml:space="preserve"> and </w:t>
      </w:r>
      <w:r w:rsidRPr="00D23323">
        <w:rPr>
          <w:rFonts w:ascii="Myriad Pro" w:hAnsi="Myriad Pro" w:cs="Arial"/>
          <w:color w:val="000000"/>
        </w:rPr>
        <w:t>well-kept green spaces</w:t>
      </w:r>
      <w:r w:rsidR="00D23323">
        <w:rPr>
          <w:rFonts w:ascii="Myriad Pro" w:hAnsi="Myriad Pro" w:cs="Arial"/>
          <w:color w:val="000000"/>
        </w:rPr>
        <w:t xml:space="preserve">. </w:t>
      </w:r>
    </w:p>
    <w:p w14:paraId="78981370" w14:textId="77777777" w:rsidR="009D0A69" w:rsidRDefault="009D0A69" w:rsidP="009D0A69">
      <w:pPr>
        <w:pStyle w:val="NormalWeb"/>
        <w:spacing w:before="0" w:beforeAutospacing="0" w:after="0" w:afterAutospacing="0"/>
        <w:jc w:val="center"/>
        <w:rPr>
          <w:rFonts w:ascii="Myriad Pro" w:hAnsi="Myriad Pro" w:cs="Arial"/>
          <w:color w:val="000000"/>
        </w:rPr>
      </w:pPr>
      <w:r w:rsidRPr="009D0A69">
        <w:rPr>
          <w:rFonts w:ascii="Myriad Pro" w:hAnsi="Myriad Pro" w:cs="Arial"/>
          <w:color w:val="000000"/>
        </w:rPr>
        <w:t xml:space="preserve">                      </w:t>
      </w:r>
    </w:p>
    <w:p w14:paraId="7D2EB163" w14:textId="77777777" w:rsidR="009D0A69" w:rsidRPr="009D0A69" w:rsidRDefault="008E001C" w:rsidP="009D0A69">
      <w:pPr>
        <w:pStyle w:val="NormalWeb"/>
        <w:spacing w:before="0" w:beforeAutospacing="0" w:after="0" w:afterAutospacing="0"/>
        <w:jc w:val="center"/>
        <w:rPr>
          <w:rFonts w:ascii="Myriad Pro" w:hAnsi="Myriad Pro" w:cs="Arial"/>
          <w:color w:val="000000"/>
        </w:rPr>
      </w:pPr>
      <w:r w:rsidRPr="009D0A69">
        <w:rPr>
          <w:rFonts w:ascii="Myriad Pro" w:hAnsi="Myriad Pro" w:cs="Arial"/>
          <w:color w:val="000000"/>
        </w:rPr>
        <w:t xml:space="preserve">Submit rental request online </w:t>
      </w:r>
      <w:r w:rsidRPr="009D0A69">
        <w:rPr>
          <w:rFonts w:ascii="Myriad Pro" w:hAnsi="Myriad Pro" w:cs="Arial"/>
          <w:color w:val="0563C1"/>
          <w:u w:val="single"/>
        </w:rPr>
        <w:t xml:space="preserve">HERE </w:t>
      </w:r>
      <w:r w:rsidRPr="009D0A69">
        <w:rPr>
          <w:rFonts w:ascii="Myriad Pro" w:hAnsi="Myriad Pro" w:cs="Arial"/>
          <w:color w:val="000000"/>
        </w:rPr>
        <w:t xml:space="preserve">freedomparkwi.org. </w:t>
      </w:r>
      <w:r w:rsidR="009D0A69" w:rsidRPr="009D0A69">
        <w:rPr>
          <w:rFonts w:ascii="Myriad Pro" w:hAnsi="Myriad Pro" w:cs="Arial"/>
          <w:color w:val="000000"/>
        </w:rPr>
        <w:t xml:space="preserve">    </w:t>
      </w:r>
    </w:p>
    <w:p w14:paraId="03580CFE" w14:textId="77777777" w:rsidR="009D0A69" w:rsidRPr="009D0A69" w:rsidRDefault="009D0A69" w:rsidP="009D0A69">
      <w:pPr>
        <w:pStyle w:val="NormalWeb"/>
        <w:spacing w:before="0" w:beforeAutospacing="0" w:after="0" w:afterAutospacing="0"/>
        <w:jc w:val="center"/>
        <w:rPr>
          <w:rFonts w:ascii="Myriad Pro" w:hAnsi="Myriad Pro" w:cs="Arial"/>
          <w:color w:val="000000"/>
        </w:rPr>
      </w:pPr>
      <w:r w:rsidRPr="009D0A69">
        <w:rPr>
          <w:rFonts w:ascii="Myriad Pro" w:hAnsi="Myriad Pro" w:cs="Arial"/>
          <w:color w:val="000000"/>
        </w:rPr>
        <w:t xml:space="preserve"> </w:t>
      </w:r>
      <w:r w:rsidR="008E001C" w:rsidRPr="009D0A69">
        <w:rPr>
          <w:rFonts w:ascii="Myriad Pro" w:hAnsi="Myriad Pro" w:cs="Arial"/>
          <w:color w:val="000000"/>
        </w:rPr>
        <w:t xml:space="preserve">200 Monroe St. Prescott, WI 54021  </w:t>
      </w:r>
      <w:r w:rsidRPr="009D0A69">
        <w:rPr>
          <w:rFonts w:ascii="Myriad Pro" w:hAnsi="Myriad Pro" w:cs="Arial"/>
          <w:color w:val="000000"/>
        </w:rPr>
        <w:t xml:space="preserve">  </w:t>
      </w:r>
    </w:p>
    <w:p w14:paraId="63F720A5" w14:textId="77777777" w:rsidR="009D0A69" w:rsidRPr="009D0A69" w:rsidRDefault="009D0A69" w:rsidP="009D0A69">
      <w:pPr>
        <w:pStyle w:val="NormalWeb"/>
        <w:spacing w:before="0" w:beforeAutospacing="0" w:after="0" w:afterAutospacing="0"/>
        <w:rPr>
          <w:rFonts w:ascii="Myriad Pro" w:hAnsi="Myriad Pro" w:cs="Arial"/>
          <w:color w:val="000000"/>
        </w:rPr>
      </w:pPr>
      <w:r w:rsidRPr="009D0A69">
        <w:rPr>
          <w:rFonts w:ascii="Myriad Pro" w:hAnsi="Myriad Pro" w:cs="Arial"/>
          <w:color w:val="000000"/>
        </w:rPr>
        <w:t xml:space="preserve">                                  </w:t>
      </w:r>
      <w:r>
        <w:rPr>
          <w:rFonts w:ascii="Myriad Pro" w:hAnsi="Myriad Pro" w:cs="Arial"/>
          <w:color w:val="000000"/>
        </w:rPr>
        <w:t xml:space="preserve">            </w:t>
      </w:r>
      <w:r w:rsidR="003741D6">
        <w:rPr>
          <w:rFonts w:ascii="Myriad Pro" w:hAnsi="Myriad Pro" w:cs="Arial"/>
          <w:color w:val="000000"/>
        </w:rPr>
        <w:t xml:space="preserve">              </w:t>
      </w:r>
      <w:r w:rsidRPr="009D0A69">
        <w:rPr>
          <w:rFonts w:ascii="Myriad Pro" w:hAnsi="Myriad Pro" w:cs="Arial"/>
          <w:color w:val="0563C1"/>
          <w:u w:val="single"/>
        </w:rPr>
        <w:t xml:space="preserve">weddings@freedomparkwi.org </w:t>
      </w:r>
      <w:r w:rsidRPr="009D0A69">
        <w:rPr>
          <w:rFonts w:ascii="Myriad Pro" w:hAnsi="Myriad Pro"/>
          <w:color w:val="000000"/>
        </w:rPr>
        <w:t xml:space="preserve">· </w:t>
      </w:r>
      <w:r w:rsidRPr="009D0A69">
        <w:rPr>
          <w:rFonts w:ascii="Myriad Pro" w:hAnsi="Myriad Pro" w:cs="Arial"/>
          <w:color w:val="000000"/>
        </w:rPr>
        <w:t xml:space="preserve">715-262-0104 </w:t>
      </w:r>
      <w:r w:rsidRPr="009D0A69">
        <w:rPr>
          <w:rFonts w:ascii="Myriad Pro" w:hAnsi="Myriad Pro" w:cs="Arial"/>
          <w:color w:val="000000"/>
        </w:rPr>
        <w:br/>
      </w:r>
    </w:p>
    <w:p w14:paraId="1AAC58DF" w14:textId="77777777" w:rsidR="008E001C" w:rsidRPr="009D0A69" w:rsidRDefault="008E001C" w:rsidP="009D0A69">
      <w:pPr>
        <w:pStyle w:val="NormalWeb"/>
        <w:spacing w:before="0" w:beforeAutospacing="0" w:after="0" w:afterAutospacing="0"/>
        <w:rPr>
          <w:rFonts w:ascii="Myriad Pro" w:hAnsi="Myriad Pro" w:cs="Arial"/>
          <w:color w:val="000000"/>
        </w:rPr>
      </w:pPr>
      <w:r w:rsidRPr="009D0A69">
        <w:rPr>
          <w:rFonts w:ascii="Myriad Pro" w:hAnsi="Myriad Pro" w:cs="Arial"/>
          <w:b/>
          <w:color w:val="000000"/>
        </w:rPr>
        <w:t>Outdoor Ceremony Capacity</w:t>
      </w:r>
      <w:r w:rsidRPr="009D0A69">
        <w:rPr>
          <w:rFonts w:ascii="Myriad Pro" w:hAnsi="Myriad Pro" w:cs="Arial"/>
          <w:color w:val="000000"/>
        </w:rPr>
        <w:t>:  100 </w:t>
      </w:r>
      <w:r w:rsidR="008111AC">
        <w:rPr>
          <w:rFonts w:ascii="Myriad Pro" w:hAnsi="Myriad Pro" w:cs="Arial"/>
          <w:color w:val="000000"/>
        </w:rPr>
        <w:t>Max</w:t>
      </w:r>
    </w:p>
    <w:p w14:paraId="60DA314F" w14:textId="77777777" w:rsidR="009D0A69" w:rsidRPr="009D0A69" w:rsidRDefault="009D0A69" w:rsidP="009D0A69">
      <w:pPr>
        <w:pStyle w:val="NormalWeb"/>
        <w:spacing w:before="0" w:beforeAutospacing="0" w:after="0" w:afterAutospacing="0"/>
        <w:rPr>
          <w:rFonts w:ascii="Myriad Pro" w:hAnsi="Myriad Pro" w:cs="Arial"/>
          <w:color w:val="000000"/>
        </w:rPr>
      </w:pPr>
    </w:p>
    <w:p w14:paraId="2DA29CC9" w14:textId="77777777" w:rsidR="009D0A69" w:rsidRDefault="008E001C" w:rsidP="009D0A69">
      <w:pPr>
        <w:pStyle w:val="NormalWeb"/>
        <w:spacing w:before="0" w:beforeAutospacing="0" w:after="0" w:afterAutospacing="0"/>
        <w:rPr>
          <w:rFonts w:ascii="Myriad Pro" w:hAnsi="Myriad Pro" w:cs="Arial"/>
          <w:color w:val="000000"/>
        </w:rPr>
      </w:pPr>
      <w:r w:rsidRPr="009D0A69">
        <w:rPr>
          <w:rFonts w:ascii="Myriad Pro" w:hAnsi="Myriad Pro" w:cs="Arial"/>
          <w:b/>
          <w:color w:val="000000"/>
        </w:rPr>
        <w:t>Ceremony Rental Rate:</w:t>
      </w:r>
      <w:r w:rsidRPr="009D0A69">
        <w:rPr>
          <w:rFonts w:ascii="Myriad Pro" w:hAnsi="Myriad Pro" w:cs="Arial"/>
          <w:color w:val="000000"/>
        </w:rPr>
        <w:t>  </w:t>
      </w:r>
    </w:p>
    <w:p w14:paraId="526592E0" w14:textId="7397EAE3" w:rsidR="009D0A69" w:rsidRPr="00D23323" w:rsidRDefault="008E001C" w:rsidP="009D0A69">
      <w:pPr>
        <w:pStyle w:val="NormalWeb"/>
        <w:numPr>
          <w:ilvl w:val="0"/>
          <w:numId w:val="1"/>
        </w:numPr>
        <w:spacing w:before="0" w:beforeAutospacing="0" w:after="0" w:afterAutospacing="0"/>
        <w:rPr>
          <w:rFonts w:ascii="Myriad Pro" w:hAnsi="Myriad Pro"/>
        </w:rPr>
      </w:pPr>
      <w:r w:rsidRPr="009D0A69">
        <w:rPr>
          <w:rFonts w:ascii="Myriad Pro" w:hAnsi="Myriad Pro" w:cs="Arial"/>
          <w:color w:val="000000"/>
        </w:rPr>
        <w:t xml:space="preserve">$500 plus tax </w:t>
      </w:r>
    </w:p>
    <w:p w14:paraId="261B09D1" w14:textId="52F9E66D" w:rsidR="00D23323" w:rsidRPr="009D0A69" w:rsidRDefault="00D23323" w:rsidP="009D0A69">
      <w:pPr>
        <w:pStyle w:val="NormalWeb"/>
        <w:numPr>
          <w:ilvl w:val="0"/>
          <w:numId w:val="1"/>
        </w:numPr>
        <w:spacing w:before="0" w:beforeAutospacing="0" w:after="0" w:afterAutospacing="0"/>
        <w:rPr>
          <w:rFonts w:ascii="Myriad Pro" w:hAnsi="Myriad Pro"/>
        </w:rPr>
      </w:pPr>
      <w:r>
        <w:rPr>
          <w:rFonts w:ascii="Myriad Pro" w:hAnsi="Myriad Pro"/>
        </w:rPr>
        <w:t>All day rental included – This follows the center hours. Saturday 10am to 5pm, Sunday 12pm to 5pm</w:t>
      </w:r>
    </w:p>
    <w:p w14:paraId="1DC07CA2" w14:textId="77777777" w:rsidR="008E001C" w:rsidRPr="009D0A69" w:rsidRDefault="008E001C" w:rsidP="009D0A69">
      <w:pPr>
        <w:pStyle w:val="NormalWeb"/>
        <w:numPr>
          <w:ilvl w:val="0"/>
          <w:numId w:val="1"/>
        </w:numPr>
        <w:spacing w:before="0" w:beforeAutospacing="0" w:after="0" w:afterAutospacing="0"/>
        <w:rPr>
          <w:rFonts w:ascii="Myriad Pro" w:hAnsi="Myriad Pro" w:cs="Arial"/>
          <w:color w:val="000000"/>
        </w:rPr>
      </w:pPr>
      <w:r w:rsidRPr="009D0A69">
        <w:rPr>
          <w:rFonts w:ascii="Myriad Pro" w:hAnsi="Myriad Pro" w:cs="Arial"/>
          <w:color w:val="000000"/>
        </w:rPr>
        <w:t>Additional hours are available at $200/hour </w:t>
      </w:r>
    </w:p>
    <w:p w14:paraId="7C7A23D8" w14:textId="77777777" w:rsidR="009D0A69" w:rsidRPr="009D0A69" w:rsidRDefault="009D0A69" w:rsidP="009D0A69">
      <w:pPr>
        <w:pStyle w:val="NormalWeb"/>
        <w:numPr>
          <w:ilvl w:val="0"/>
          <w:numId w:val="1"/>
        </w:numPr>
        <w:spacing w:before="0" w:beforeAutospacing="0" w:after="0" w:afterAutospacing="0"/>
        <w:rPr>
          <w:rFonts w:ascii="Myriad Pro" w:hAnsi="Myriad Pro"/>
        </w:rPr>
      </w:pPr>
      <w:r w:rsidRPr="009D0A69">
        <w:rPr>
          <w:rFonts w:ascii="Myriad Pro" w:hAnsi="Myriad Pro" w:cs="Arial"/>
          <w:color w:val="000000"/>
        </w:rPr>
        <w:t>Prescott residents receive a $100 discount </w:t>
      </w:r>
    </w:p>
    <w:p w14:paraId="74BE233B" w14:textId="77777777" w:rsidR="009D0A69" w:rsidRDefault="009D0A69" w:rsidP="009D0A69">
      <w:pPr>
        <w:pStyle w:val="NormalWeb"/>
        <w:spacing w:before="0" w:beforeAutospacing="0" w:after="0" w:afterAutospacing="0"/>
        <w:rPr>
          <w:rFonts w:ascii="Myriad Pro" w:hAnsi="Myriad Pro" w:cs="Arial"/>
          <w:b/>
          <w:color w:val="000000"/>
        </w:rPr>
      </w:pPr>
    </w:p>
    <w:p w14:paraId="3D5A81C0" w14:textId="77777777" w:rsidR="008E001C" w:rsidRPr="009D0A69" w:rsidRDefault="009D0A69" w:rsidP="009D0A69">
      <w:pPr>
        <w:pStyle w:val="NormalWeb"/>
        <w:spacing w:before="0" w:beforeAutospacing="0" w:after="0" w:afterAutospacing="0"/>
        <w:rPr>
          <w:rFonts w:ascii="Myriad Pro" w:hAnsi="Myriad Pro"/>
        </w:rPr>
      </w:pPr>
      <w:r w:rsidRPr="009D0A69">
        <w:rPr>
          <w:rFonts w:ascii="Myriad Pro" w:hAnsi="Myriad Pro" w:cs="Arial"/>
          <w:b/>
          <w:color w:val="000000"/>
        </w:rPr>
        <w:t>Required:</w:t>
      </w:r>
      <w:r w:rsidRPr="009D0A69">
        <w:rPr>
          <w:rFonts w:ascii="Myriad Pro" w:hAnsi="Myriad Pro" w:cs="Arial"/>
          <w:color w:val="000000"/>
        </w:rPr>
        <w:t xml:space="preserve"> </w:t>
      </w:r>
      <w:r w:rsidR="008E001C" w:rsidRPr="009D0A69">
        <w:rPr>
          <w:rFonts w:ascii="Myriad Pro" w:hAnsi="Myriad Pro" w:cs="Arial"/>
          <w:color w:val="000000"/>
        </w:rPr>
        <w:t>$200 damage deposit</w:t>
      </w:r>
      <w:r w:rsidRPr="009D0A69">
        <w:rPr>
          <w:rFonts w:ascii="Myriad Pro" w:hAnsi="Myriad Pro" w:cs="Arial"/>
          <w:color w:val="000000"/>
        </w:rPr>
        <w:t>. Refunded once event is done and cleaned up.</w:t>
      </w:r>
    </w:p>
    <w:p w14:paraId="54306B34" w14:textId="77777777" w:rsidR="009D0A69" w:rsidRDefault="009D0A69" w:rsidP="009D0A69">
      <w:pPr>
        <w:pStyle w:val="NormalWeb"/>
        <w:spacing w:before="0" w:beforeAutospacing="0" w:after="0" w:afterAutospacing="0"/>
        <w:rPr>
          <w:rFonts w:ascii="Myriad Pro" w:hAnsi="Myriad Pro" w:cs="Arial"/>
          <w:color w:val="000000"/>
        </w:rPr>
      </w:pPr>
    </w:p>
    <w:p w14:paraId="608D9C87" w14:textId="77777777" w:rsidR="008E001C" w:rsidRPr="009D0A69" w:rsidRDefault="008E001C" w:rsidP="009D0A69">
      <w:pPr>
        <w:pStyle w:val="NormalWeb"/>
        <w:spacing w:before="0" w:beforeAutospacing="0" w:after="0" w:afterAutospacing="0"/>
        <w:rPr>
          <w:rFonts w:ascii="Myriad Pro" w:hAnsi="Myriad Pro"/>
        </w:rPr>
      </w:pPr>
      <w:r w:rsidRPr="009D0A69">
        <w:rPr>
          <w:rFonts w:ascii="Myriad Pro" w:hAnsi="Myriad Pro" w:cs="Arial"/>
          <w:b/>
        </w:rPr>
        <w:t>Rental Availability</w:t>
      </w:r>
      <w:r w:rsidR="009D0A69">
        <w:rPr>
          <w:rFonts w:ascii="Myriad Pro" w:hAnsi="Myriad Pro" w:cs="Arial"/>
          <w:color w:val="000000"/>
        </w:rPr>
        <w:t>:</w:t>
      </w:r>
      <w:r w:rsidRPr="009D0A69">
        <w:rPr>
          <w:rFonts w:ascii="Myriad Pro" w:hAnsi="Myriad Pro" w:cs="Arial"/>
          <w:color w:val="000000"/>
        </w:rPr>
        <w:t xml:space="preserve"> May 15</w:t>
      </w:r>
      <w:r w:rsidR="009D0A69">
        <w:rPr>
          <w:rFonts w:ascii="Myriad Pro" w:hAnsi="Myriad Pro" w:cs="Arial"/>
          <w:color w:val="000000"/>
        </w:rPr>
        <w:t xml:space="preserve"> thru </w:t>
      </w:r>
      <w:r w:rsidRPr="009D0A69">
        <w:rPr>
          <w:rFonts w:ascii="Myriad Pro" w:hAnsi="Myriad Pro" w:cs="Arial"/>
          <w:color w:val="000000"/>
        </w:rPr>
        <w:t>October 15 </w:t>
      </w:r>
    </w:p>
    <w:p w14:paraId="33BAE3CD" w14:textId="77777777" w:rsidR="009D0A69" w:rsidRDefault="009D0A69" w:rsidP="009D0A69">
      <w:pPr>
        <w:pStyle w:val="NormalWeb"/>
        <w:spacing w:before="0" w:beforeAutospacing="0" w:after="0" w:afterAutospacing="0"/>
        <w:rPr>
          <w:rFonts w:ascii="Myriad Pro" w:hAnsi="Myriad Pro" w:cs="Arial"/>
          <w:color w:val="000000"/>
        </w:rPr>
      </w:pPr>
    </w:p>
    <w:p w14:paraId="23C1F382" w14:textId="77777777" w:rsidR="009D0A69" w:rsidRPr="009D0A69" w:rsidRDefault="008E001C" w:rsidP="009D0A69">
      <w:pPr>
        <w:pStyle w:val="NormalWeb"/>
        <w:spacing w:before="0" w:beforeAutospacing="0" w:after="0" w:afterAutospacing="0"/>
        <w:rPr>
          <w:rFonts w:ascii="Myriad Pro" w:hAnsi="Myriad Pro" w:cs="Arial"/>
          <w:b/>
          <w:color w:val="000000"/>
        </w:rPr>
      </w:pPr>
      <w:r w:rsidRPr="009D0A69">
        <w:rPr>
          <w:rFonts w:ascii="Myriad Pro" w:hAnsi="Myriad Pro" w:cs="Arial"/>
          <w:b/>
          <w:color w:val="000000"/>
        </w:rPr>
        <w:t>Freedom Park Outdoor Ceremony rental includes</w:t>
      </w:r>
      <w:r w:rsidR="009D0A69" w:rsidRPr="009D0A69">
        <w:rPr>
          <w:rFonts w:ascii="Myriad Pro" w:hAnsi="Myriad Pro" w:cs="Arial"/>
          <w:b/>
          <w:color w:val="000000"/>
        </w:rPr>
        <w:t>:</w:t>
      </w:r>
    </w:p>
    <w:p w14:paraId="62A7995E" w14:textId="77777777" w:rsidR="009D0A69" w:rsidRPr="009D0A69" w:rsidRDefault="009D0A69" w:rsidP="009D0A69">
      <w:pPr>
        <w:pStyle w:val="NormalWeb"/>
        <w:numPr>
          <w:ilvl w:val="0"/>
          <w:numId w:val="2"/>
        </w:numPr>
        <w:spacing w:before="0" w:beforeAutospacing="0" w:after="0" w:afterAutospacing="0"/>
        <w:rPr>
          <w:rFonts w:ascii="Myriad Pro" w:hAnsi="Myriad Pro"/>
        </w:rPr>
      </w:pPr>
      <w:r>
        <w:rPr>
          <w:rFonts w:ascii="Myriad Pro" w:hAnsi="Myriad Pro" w:cs="Arial"/>
          <w:color w:val="000000"/>
        </w:rPr>
        <w:t>A</w:t>
      </w:r>
      <w:r w:rsidR="008E001C" w:rsidRPr="009D0A69">
        <w:rPr>
          <w:rFonts w:ascii="Myriad Pro" w:hAnsi="Myriad Pro" w:cs="Arial"/>
          <w:color w:val="000000"/>
        </w:rPr>
        <w:t xml:space="preserve">mphitheater, pavilion, gazebo and only the River Room in the Visitor &amp; Learning Center (for bridal party use). </w:t>
      </w:r>
    </w:p>
    <w:p w14:paraId="52B38E81" w14:textId="77777777" w:rsidR="008E001C" w:rsidRPr="009D0A69" w:rsidRDefault="009D0A69" w:rsidP="009D0A69">
      <w:pPr>
        <w:pStyle w:val="NormalWeb"/>
        <w:numPr>
          <w:ilvl w:val="0"/>
          <w:numId w:val="2"/>
        </w:numPr>
        <w:spacing w:before="0" w:beforeAutospacing="0" w:after="0" w:afterAutospacing="0"/>
        <w:rPr>
          <w:rFonts w:ascii="Myriad Pro" w:hAnsi="Myriad Pro"/>
        </w:rPr>
      </w:pPr>
      <w:r>
        <w:rPr>
          <w:rFonts w:ascii="Myriad Pro" w:hAnsi="Myriad Pro" w:cs="Arial"/>
          <w:color w:val="000000"/>
        </w:rPr>
        <w:t>A</w:t>
      </w:r>
      <w:r w:rsidR="008E001C" w:rsidRPr="009D0A69">
        <w:rPr>
          <w:rFonts w:ascii="Myriad Pro" w:hAnsi="Myriad Pro" w:cs="Arial"/>
          <w:color w:val="000000"/>
        </w:rPr>
        <w:t>ccess to the bathrooms inside </w:t>
      </w:r>
      <w:r>
        <w:rPr>
          <w:rFonts w:ascii="Myriad Pro" w:hAnsi="Myriad Pro" w:cs="Arial"/>
          <w:color w:val="000000"/>
        </w:rPr>
        <w:t>c</w:t>
      </w:r>
      <w:r w:rsidR="008E001C" w:rsidRPr="009D0A69">
        <w:rPr>
          <w:rFonts w:ascii="Myriad Pro" w:hAnsi="Myriad Pro" w:cs="Arial"/>
          <w:color w:val="000000"/>
        </w:rPr>
        <w:t>enter but not sole use.  </w:t>
      </w:r>
    </w:p>
    <w:p w14:paraId="4D6EBF28" w14:textId="77777777" w:rsidR="009D0A69" w:rsidRPr="009D0A69" w:rsidRDefault="009D0A69" w:rsidP="009D0A69">
      <w:pPr>
        <w:pStyle w:val="NormalWeb"/>
        <w:spacing w:before="0" w:beforeAutospacing="0" w:after="0" w:afterAutospacing="0"/>
        <w:ind w:left="720"/>
        <w:rPr>
          <w:rFonts w:ascii="Myriad Pro" w:hAnsi="Myriad Pro"/>
        </w:rPr>
      </w:pPr>
    </w:p>
    <w:p w14:paraId="2CA848A2" w14:textId="77777777" w:rsidR="003741D6" w:rsidRPr="003741D6" w:rsidRDefault="008E001C" w:rsidP="003741D6">
      <w:pPr>
        <w:pStyle w:val="NormalWeb"/>
        <w:spacing w:before="0" w:beforeAutospacing="0" w:after="0" w:afterAutospacing="0"/>
        <w:rPr>
          <w:rFonts w:ascii="Myriad Pro" w:hAnsi="Myriad Pro"/>
          <w:b/>
        </w:rPr>
      </w:pPr>
      <w:r w:rsidRPr="009D0A69">
        <w:rPr>
          <w:rFonts w:ascii="Myriad Pro" w:hAnsi="Myriad Pro" w:cs="Arial"/>
          <w:b/>
          <w:color w:val="000000"/>
        </w:rPr>
        <w:t>How to reserve Freedom Park for your wedding</w:t>
      </w:r>
      <w:r w:rsidR="009D0A69" w:rsidRPr="009D0A69">
        <w:rPr>
          <w:rFonts w:ascii="Myriad Pro" w:hAnsi="Myriad Pro" w:cs="Arial"/>
          <w:b/>
          <w:color w:val="000000"/>
        </w:rPr>
        <w:t>:</w:t>
      </w:r>
      <w:r w:rsidRPr="009D0A69">
        <w:rPr>
          <w:rFonts w:ascii="Myriad Pro" w:hAnsi="Myriad Pro" w:cs="Arial"/>
          <w:b/>
          <w:color w:val="000000"/>
        </w:rPr>
        <w:t>  </w:t>
      </w:r>
    </w:p>
    <w:p w14:paraId="4EF7464B" w14:textId="3DB2B544" w:rsidR="003741D6" w:rsidRPr="003741D6" w:rsidRDefault="003741D6" w:rsidP="003741D6">
      <w:pPr>
        <w:pStyle w:val="NormalWeb"/>
        <w:spacing w:before="0" w:beforeAutospacing="0" w:after="0" w:afterAutospacing="0"/>
        <w:ind w:firstLine="6"/>
        <w:rPr>
          <w:rFonts w:ascii="Myriad Pro" w:hAnsi="Myriad Pro"/>
        </w:rPr>
      </w:pPr>
      <w:r w:rsidRPr="003741D6">
        <w:rPr>
          <w:rFonts w:ascii="Myriad Pro" w:hAnsi="Myriad Pro" w:cs="Arial"/>
          <w:color w:val="000000"/>
        </w:rPr>
        <w:t>Applications are accepted up to 12 months in advance on a first-paid, first-served basis. </w:t>
      </w:r>
    </w:p>
    <w:p w14:paraId="7F50841C" w14:textId="77777777" w:rsidR="003741D6" w:rsidRDefault="003741D6" w:rsidP="003741D6">
      <w:pPr>
        <w:pStyle w:val="NormalWeb"/>
        <w:spacing w:before="0" w:beforeAutospacing="0" w:after="0" w:afterAutospacing="0"/>
        <w:rPr>
          <w:rFonts w:ascii="Myriad Pro" w:hAnsi="Myriad Pro" w:cs="Arial"/>
          <w:color w:val="000000"/>
        </w:rPr>
      </w:pPr>
    </w:p>
    <w:p w14:paraId="4EE91058" w14:textId="609265F4" w:rsidR="003741D6" w:rsidRPr="003741D6" w:rsidRDefault="00D23323" w:rsidP="003741D6">
      <w:pPr>
        <w:pStyle w:val="NormalWeb"/>
        <w:spacing w:before="0" w:beforeAutospacing="0" w:after="0" w:afterAutospacing="0"/>
        <w:rPr>
          <w:rFonts w:ascii="Myriad Pro" w:hAnsi="Myriad Pro"/>
          <w:b/>
        </w:rPr>
      </w:pPr>
      <w:r w:rsidRPr="003741D6">
        <w:rPr>
          <w:rFonts w:ascii="Myriad Pro" w:hAnsi="Myriad Pro" w:cs="Arial"/>
          <w:b/>
          <w:color w:val="000000"/>
        </w:rPr>
        <w:t>Process:</w:t>
      </w:r>
    </w:p>
    <w:p w14:paraId="5E24E8A4" w14:textId="77777777" w:rsidR="00F05E67" w:rsidRDefault="003741D6" w:rsidP="00F05E67">
      <w:pPr>
        <w:pStyle w:val="NormalWeb"/>
        <w:numPr>
          <w:ilvl w:val="0"/>
          <w:numId w:val="3"/>
        </w:numPr>
        <w:spacing w:before="0" w:beforeAutospacing="0" w:after="0" w:afterAutospacing="0"/>
        <w:rPr>
          <w:rFonts w:ascii="Myriad Pro" w:hAnsi="Myriad Pro" w:cs="Arial"/>
          <w:color w:val="000000"/>
          <w:sz w:val="4"/>
          <w:szCs w:val="4"/>
        </w:rPr>
      </w:pPr>
      <w:r w:rsidRPr="003741D6">
        <w:rPr>
          <w:rFonts w:ascii="Myriad Pro" w:hAnsi="Myriad Pro" w:cs="Arial"/>
          <w:color w:val="000000"/>
        </w:rPr>
        <w:t xml:space="preserve">Complete all sections of the </w:t>
      </w:r>
      <w:r w:rsidRPr="003741D6">
        <w:rPr>
          <w:rFonts w:ascii="Myriad Pro" w:hAnsi="Myriad Pro" w:cs="Arial"/>
          <w:color w:val="0563C1"/>
          <w:u w:val="single"/>
        </w:rPr>
        <w:t>Freedom Park Ceremony Rental Request Form</w:t>
      </w:r>
      <w:r w:rsidRPr="003741D6">
        <w:rPr>
          <w:rFonts w:ascii="Myriad Pro" w:hAnsi="Myriad Pro" w:cs="Arial"/>
          <w:color w:val="000000"/>
        </w:rPr>
        <w:t>. The rental request form is for informational purposes and is required to create an accurate cost estimate. Completion of form does not constitute permission to use the facility. </w:t>
      </w:r>
    </w:p>
    <w:p w14:paraId="48FDD244" w14:textId="77777777" w:rsidR="00F05E67" w:rsidRDefault="00F05E67" w:rsidP="00F05E67">
      <w:pPr>
        <w:pStyle w:val="NormalWeb"/>
        <w:spacing w:before="0" w:beforeAutospacing="0" w:after="0" w:afterAutospacing="0"/>
        <w:ind w:left="7"/>
        <w:rPr>
          <w:rFonts w:ascii="Myriad Pro" w:hAnsi="Myriad Pro" w:cs="Arial"/>
          <w:color w:val="000000"/>
          <w:sz w:val="4"/>
          <w:szCs w:val="4"/>
        </w:rPr>
      </w:pPr>
    </w:p>
    <w:p w14:paraId="1CFC1C0C" w14:textId="77777777" w:rsidR="00E4079E" w:rsidRDefault="00E4079E" w:rsidP="00E4079E">
      <w:pPr>
        <w:pStyle w:val="NormalWeb"/>
        <w:spacing w:before="0" w:beforeAutospacing="0" w:after="0" w:afterAutospacing="0"/>
        <w:ind w:left="7"/>
        <w:rPr>
          <w:rFonts w:ascii="Myriad Pro" w:hAnsi="Myriad Pro"/>
          <w:sz w:val="4"/>
          <w:szCs w:val="4"/>
        </w:rPr>
      </w:pPr>
    </w:p>
    <w:p w14:paraId="0ECCAB2A" w14:textId="77777777" w:rsidR="00E4079E" w:rsidRDefault="00E4079E" w:rsidP="00E4079E">
      <w:pPr>
        <w:pStyle w:val="NormalWeb"/>
        <w:spacing w:before="0" w:beforeAutospacing="0" w:after="0" w:afterAutospacing="0"/>
        <w:ind w:left="7"/>
        <w:rPr>
          <w:rFonts w:ascii="Myriad Pro" w:hAnsi="Myriad Pro"/>
          <w:sz w:val="4"/>
          <w:szCs w:val="4"/>
        </w:rPr>
      </w:pPr>
    </w:p>
    <w:p w14:paraId="5CCF2394" w14:textId="77777777" w:rsidR="00E4079E" w:rsidRDefault="00E4079E" w:rsidP="00E4079E">
      <w:pPr>
        <w:pStyle w:val="NormalWeb"/>
        <w:spacing w:before="0" w:beforeAutospacing="0" w:after="0" w:afterAutospacing="0"/>
        <w:ind w:left="7"/>
        <w:rPr>
          <w:rFonts w:ascii="Myriad Pro" w:hAnsi="Myriad Pro"/>
          <w:sz w:val="4"/>
          <w:szCs w:val="4"/>
        </w:rPr>
      </w:pPr>
    </w:p>
    <w:p w14:paraId="1194BCE2" w14:textId="5809CCDF" w:rsidR="003741D6" w:rsidRPr="00D23323" w:rsidRDefault="003741D6" w:rsidP="003741D6">
      <w:pPr>
        <w:pStyle w:val="NormalWeb"/>
        <w:numPr>
          <w:ilvl w:val="0"/>
          <w:numId w:val="3"/>
        </w:numPr>
        <w:spacing w:before="0" w:beforeAutospacing="0" w:after="0" w:afterAutospacing="0"/>
        <w:rPr>
          <w:rFonts w:ascii="Myriad Pro" w:hAnsi="Myriad Pro"/>
          <w:sz w:val="4"/>
          <w:szCs w:val="4"/>
        </w:rPr>
      </w:pPr>
      <w:r w:rsidRPr="00E4079E">
        <w:rPr>
          <w:rFonts w:ascii="Myriad Pro" w:hAnsi="Myriad Pro" w:cs="Arial"/>
          <w:color w:val="000000"/>
        </w:rPr>
        <w:t>Payment is required to guarantee the reservation of the facility and varies depending what is being requested. You will be notified if the proposal is not approved or the facility is not available. </w:t>
      </w:r>
    </w:p>
    <w:p w14:paraId="0B0568B9" w14:textId="698F2F49" w:rsidR="00D23323" w:rsidRDefault="00D23323" w:rsidP="00D23323">
      <w:pPr>
        <w:pStyle w:val="NormalWeb"/>
        <w:spacing w:before="0" w:beforeAutospacing="0" w:after="0" w:afterAutospacing="0"/>
        <w:ind w:left="7"/>
        <w:rPr>
          <w:rFonts w:ascii="Myriad Pro" w:hAnsi="Myriad Pro"/>
          <w:sz w:val="4"/>
          <w:szCs w:val="4"/>
        </w:rPr>
      </w:pPr>
    </w:p>
    <w:p w14:paraId="3515F88F" w14:textId="26ED5526" w:rsidR="00D23323" w:rsidRDefault="00D23323" w:rsidP="00D23323">
      <w:pPr>
        <w:pStyle w:val="NormalWeb"/>
        <w:spacing w:before="0" w:beforeAutospacing="0" w:after="0" w:afterAutospacing="0"/>
        <w:ind w:left="7"/>
        <w:rPr>
          <w:rFonts w:ascii="Myriad Pro" w:hAnsi="Myriad Pro"/>
          <w:sz w:val="4"/>
          <w:szCs w:val="4"/>
        </w:rPr>
      </w:pPr>
    </w:p>
    <w:p w14:paraId="79E86C6A" w14:textId="77777777" w:rsidR="00D23323" w:rsidRPr="00E4079E" w:rsidRDefault="00D23323" w:rsidP="00D23323">
      <w:pPr>
        <w:pStyle w:val="NormalWeb"/>
        <w:spacing w:before="0" w:beforeAutospacing="0" w:after="0" w:afterAutospacing="0"/>
        <w:ind w:left="7"/>
        <w:rPr>
          <w:rFonts w:ascii="Myriad Pro" w:hAnsi="Myriad Pro"/>
          <w:sz w:val="4"/>
          <w:szCs w:val="4"/>
        </w:rPr>
      </w:pPr>
    </w:p>
    <w:p w14:paraId="121EF4F5" w14:textId="77777777" w:rsidR="003741D6" w:rsidRDefault="003741D6" w:rsidP="003741D6">
      <w:pPr>
        <w:pStyle w:val="NormalWeb"/>
        <w:spacing w:before="0" w:beforeAutospacing="0" w:after="0" w:afterAutospacing="0"/>
        <w:ind w:hanging="369"/>
        <w:rPr>
          <w:rFonts w:ascii="Myriad Pro" w:hAnsi="Myriad Pro" w:cs="Arial"/>
          <w:color w:val="000000"/>
        </w:rPr>
      </w:pPr>
      <w:r w:rsidRPr="003741D6">
        <w:rPr>
          <w:rFonts w:ascii="Myriad Pro" w:hAnsi="Myriad Pro" w:cs="Arial"/>
          <w:color w:val="000000"/>
        </w:rPr>
        <w:t xml:space="preserve">4. </w:t>
      </w:r>
      <w:r>
        <w:rPr>
          <w:rFonts w:ascii="Myriad Pro" w:hAnsi="Myriad Pro" w:cs="Arial"/>
          <w:color w:val="000000"/>
        </w:rPr>
        <w:t xml:space="preserve">   </w:t>
      </w:r>
      <w:r w:rsidRPr="003741D6">
        <w:rPr>
          <w:rFonts w:ascii="Myriad Pro" w:hAnsi="Myriad Pro" w:cs="Arial"/>
          <w:color w:val="000000"/>
        </w:rPr>
        <w:t>Once payment and signed permit agreement form is signed, Freedom Park personnel will send a receipt to the engaged couple or their event coordinator with further instructions and contact information. </w:t>
      </w:r>
    </w:p>
    <w:p w14:paraId="48A82016" w14:textId="77777777" w:rsidR="003741D6" w:rsidRPr="003741D6" w:rsidRDefault="003741D6" w:rsidP="003741D6">
      <w:pPr>
        <w:pStyle w:val="NormalWeb"/>
        <w:spacing w:before="0" w:beforeAutospacing="0" w:after="0" w:afterAutospacing="0"/>
        <w:ind w:hanging="369"/>
        <w:rPr>
          <w:rFonts w:ascii="Myriad Pro" w:hAnsi="Myriad Pro"/>
        </w:rPr>
      </w:pPr>
    </w:p>
    <w:p w14:paraId="50913D3E" w14:textId="77777777" w:rsidR="00D23323" w:rsidRDefault="00D23323" w:rsidP="00EE2E18">
      <w:pPr>
        <w:pStyle w:val="NormalWeb"/>
        <w:spacing w:before="0" w:beforeAutospacing="0" w:after="0" w:afterAutospacing="0"/>
        <w:rPr>
          <w:rFonts w:ascii="Myriad Pro" w:hAnsi="Myriad Pro" w:cs="Arial"/>
          <w:b/>
          <w:color w:val="000000"/>
        </w:rPr>
      </w:pPr>
    </w:p>
    <w:p w14:paraId="3A3F3E14" w14:textId="77777777" w:rsidR="00D23323" w:rsidRDefault="00D23323" w:rsidP="00EE2E18">
      <w:pPr>
        <w:pStyle w:val="NormalWeb"/>
        <w:spacing w:before="0" w:beforeAutospacing="0" w:after="0" w:afterAutospacing="0"/>
        <w:rPr>
          <w:rFonts w:ascii="Myriad Pro" w:hAnsi="Myriad Pro" w:cs="Arial"/>
          <w:b/>
          <w:color w:val="000000"/>
        </w:rPr>
      </w:pPr>
    </w:p>
    <w:p w14:paraId="47343BA7" w14:textId="6EE74B43" w:rsidR="003741D6" w:rsidRPr="00EE2E18" w:rsidRDefault="003741D6" w:rsidP="00EE2E18">
      <w:pPr>
        <w:pStyle w:val="NormalWeb"/>
        <w:spacing w:before="0" w:beforeAutospacing="0" w:after="0" w:afterAutospacing="0"/>
        <w:rPr>
          <w:rFonts w:ascii="Myriad Pro" w:hAnsi="Myriad Pro" w:cs="Arial"/>
          <w:b/>
          <w:color w:val="000000"/>
        </w:rPr>
      </w:pPr>
      <w:r w:rsidRPr="003741D6">
        <w:rPr>
          <w:rFonts w:ascii="Myriad Pro" w:hAnsi="Myriad Pro" w:cs="Arial"/>
          <w:b/>
          <w:color w:val="000000"/>
        </w:rPr>
        <w:lastRenderedPageBreak/>
        <w:t>Rules for Outdoor Wedding</w:t>
      </w:r>
      <w:r w:rsidR="00D23323">
        <w:rPr>
          <w:rFonts w:ascii="Myriad Pro" w:hAnsi="Myriad Pro" w:cs="Arial"/>
          <w:b/>
          <w:color w:val="000000"/>
        </w:rPr>
        <w:t>s</w:t>
      </w:r>
    </w:p>
    <w:p w14:paraId="39E151D5" w14:textId="77777777" w:rsidR="003741D6" w:rsidRDefault="003741D6" w:rsidP="003741D6">
      <w:pPr>
        <w:pStyle w:val="NormalWeb"/>
        <w:spacing w:before="0" w:beforeAutospacing="0" w:after="0" w:afterAutospacing="0"/>
        <w:ind w:hanging="355"/>
        <w:rPr>
          <w:rFonts w:ascii="Myriad Pro" w:hAnsi="Myriad Pro" w:cs="Arial"/>
          <w:color w:val="000000"/>
        </w:rPr>
      </w:pPr>
    </w:p>
    <w:p w14:paraId="140D1BE4" w14:textId="3BD56E7A" w:rsidR="003741D6" w:rsidRDefault="00EE2E18" w:rsidP="003741D6">
      <w:pPr>
        <w:pStyle w:val="NormalWeb"/>
        <w:spacing w:before="0" w:beforeAutospacing="0" w:after="0" w:afterAutospacing="0"/>
        <w:ind w:hanging="355"/>
        <w:rPr>
          <w:rFonts w:ascii="Myriad Pro" w:hAnsi="Myriad Pro" w:cs="Arial"/>
          <w:color w:val="000000"/>
          <w:sz w:val="4"/>
          <w:szCs w:val="4"/>
        </w:rPr>
      </w:pPr>
      <w:r>
        <w:rPr>
          <w:rFonts w:ascii="Myriad Pro" w:hAnsi="Myriad Pro" w:cs="Arial"/>
          <w:color w:val="000000"/>
        </w:rPr>
        <w:t>1</w:t>
      </w:r>
      <w:r w:rsidR="003741D6" w:rsidRPr="003741D6">
        <w:rPr>
          <w:rFonts w:ascii="Myriad Pro" w:hAnsi="Myriad Pro" w:cs="Arial"/>
          <w:color w:val="000000"/>
        </w:rPr>
        <w:t xml:space="preserve">. </w:t>
      </w:r>
      <w:r>
        <w:rPr>
          <w:rFonts w:ascii="Myriad Pro" w:hAnsi="Myriad Pro" w:cs="Arial"/>
          <w:color w:val="000000"/>
        </w:rPr>
        <w:t xml:space="preserve">  </w:t>
      </w:r>
      <w:r w:rsidR="003741D6" w:rsidRPr="003741D6">
        <w:rPr>
          <w:rFonts w:ascii="Myriad Pro" w:hAnsi="Myriad Pro" w:cs="Arial"/>
          <w:color w:val="000000"/>
        </w:rPr>
        <w:t xml:space="preserve">Ceremony Rental guarantees that no other ceremony or event is scheduled at the same time. Rental includes use of pavilion, gazebo, </w:t>
      </w:r>
      <w:r w:rsidR="00D23323">
        <w:rPr>
          <w:rFonts w:ascii="Myriad Pro" w:hAnsi="Myriad Pro" w:cs="Arial"/>
          <w:color w:val="000000"/>
        </w:rPr>
        <w:t xml:space="preserve">and </w:t>
      </w:r>
      <w:r w:rsidR="003741D6" w:rsidRPr="003741D6">
        <w:rPr>
          <w:rFonts w:ascii="Myriad Pro" w:hAnsi="Myriad Pro" w:cs="Arial"/>
          <w:color w:val="000000"/>
        </w:rPr>
        <w:t>amphitheater. The wedding party will have use of the River Room in the Visitor and Learning Center. We also offer use of the bathrooms in Visitor and Learning Center but it is not sole use. (Do not leave items in the bathroom as they are for public as well.) A </w:t>
      </w:r>
      <w:r>
        <w:rPr>
          <w:rFonts w:ascii="Myriad Pro" w:hAnsi="Myriad Pro" w:cs="Arial"/>
          <w:color w:val="000000"/>
        </w:rPr>
        <w:t xml:space="preserve">rental </w:t>
      </w:r>
      <w:r w:rsidR="003741D6" w:rsidRPr="003741D6">
        <w:rPr>
          <w:rFonts w:ascii="Myriad Pro" w:hAnsi="Myriad Pro" w:cs="Arial"/>
          <w:color w:val="000000"/>
        </w:rPr>
        <w:t>does not guarantee exclusive use of the entire park area for a private event. Other park visitors may still use (walk, picnic, etc</w:t>
      </w:r>
      <w:r>
        <w:rPr>
          <w:rFonts w:ascii="Myriad Pro" w:hAnsi="Myriad Pro" w:cs="Arial"/>
          <w:color w:val="000000"/>
        </w:rPr>
        <w:t>.</w:t>
      </w:r>
      <w:r w:rsidR="003741D6" w:rsidRPr="003741D6">
        <w:rPr>
          <w:rFonts w:ascii="Myriad Pro" w:hAnsi="Myriad Pro" w:cs="Arial"/>
          <w:color w:val="000000"/>
        </w:rPr>
        <w:t>) in the park</w:t>
      </w:r>
      <w:r>
        <w:rPr>
          <w:rFonts w:ascii="Myriad Pro" w:hAnsi="Myriad Pro" w:cs="Arial"/>
          <w:color w:val="000000"/>
        </w:rPr>
        <w:t xml:space="preserve"> however, people</w:t>
      </w:r>
      <w:r w:rsidR="003741D6" w:rsidRPr="003741D6">
        <w:rPr>
          <w:rFonts w:ascii="Myriad Pro" w:hAnsi="Myriad Pro" w:cs="Arial"/>
          <w:color w:val="000000"/>
        </w:rPr>
        <w:t xml:space="preserve"> are usually considerate of </w:t>
      </w:r>
      <w:r>
        <w:rPr>
          <w:rFonts w:ascii="Myriad Pro" w:hAnsi="Myriad Pro" w:cs="Arial"/>
          <w:color w:val="000000"/>
        </w:rPr>
        <w:t xml:space="preserve">other’s </w:t>
      </w:r>
      <w:r w:rsidR="003741D6" w:rsidRPr="003741D6">
        <w:rPr>
          <w:rFonts w:ascii="Myriad Pro" w:hAnsi="Myriad Pro" w:cs="Arial"/>
          <w:color w:val="000000"/>
        </w:rPr>
        <w:t>needs and</w:t>
      </w:r>
      <w:r>
        <w:rPr>
          <w:rFonts w:ascii="Myriad Pro" w:hAnsi="Myriad Pro" w:cs="Arial"/>
          <w:color w:val="000000"/>
        </w:rPr>
        <w:t xml:space="preserve"> will</w:t>
      </w:r>
      <w:r w:rsidR="003741D6" w:rsidRPr="003741D6">
        <w:rPr>
          <w:rFonts w:ascii="Myriad Pro" w:hAnsi="Myriad Pro" w:cs="Arial"/>
          <w:color w:val="000000"/>
        </w:rPr>
        <w:t> move out of the immediate area.  </w:t>
      </w:r>
    </w:p>
    <w:p w14:paraId="55F3C68E" w14:textId="77777777" w:rsidR="003741D6" w:rsidRDefault="003741D6" w:rsidP="003741D6">
      <w:pPr>
        <w:pStyle w:val="NormalWeb"/>
        <w:spacing w:before="0" w:beforeAutospacing="0" w:after="0" w:afterAutospacing="0"/>
        <w:ind w:hanging="355"/>
        <w:rPr>
          <w:rFonts w:ascii="Myriad Pro" w:hAnsi="Myriad Pro" w:cs="Arial"/>
          <w:color w:val="000000"/>
          <w:sz w:val="4"/>
          <w:szCs w:val="4"/>
        </w:rPr>
      </w:pPr>
    </w:p>
    <w:p w14:paraId="04150F6E" w14:textId="77777777" w:rsidR="003741D6" w:rsidRPr="003741D6" w:rsidRDefault="003741D6" w:rsidP="003741D6">
      <w:pPr>
        <w:pStyle w:val="NormalWeb"/>
        <w:spacing w:before="0" w:beforeAutospacing="0" w:after="0" w:afterAutospacing="0"/>
        <w:ind w:hanging="355"/>
        <w:rPr>
          <w:rFonts w:ascii="Myriad Pro" w:hAnsi="Myriad Pro" w:cs="Arial"/>
          <w:color w:val="000000"/>
          <w:sz w:val="4"/>
          <w:szCs w:val="4"/>
        </w:rPr>
      </w:pPr>
    </w:p>
    <w:p w14:paraId="36FD9A45" w14:textId="77777777" w:rsidR="003741D6" w:rsidRPr="003741D6" w:rsidRDefault="003741D6" w:rsidP="003741D6">
      <w:pPr>
        <w:pStyle w:val="NormalWeb"/>
        <w:spacing w:before="0" w:beforeAutospacing="0" w:after="0" w:afterAutospacing="0"/>
        <w:ind w:hanging="355"/>
        <w:rPr>
          <w:rFonts w:ascii="Myriad Pro" w:hAnsi="Myriad Pro"/>
          <w:sz w:val="4"/>
          <w:szCs w:val="4"/>
        </w:rPr>
      </w:pPr>
    </w:p>
    <w:p w14:paraId="3A142275" w14:textId="3FA33EDC" w:rsidR="003741D6" w:rsidRDefault="003741D6" w:rsidP="00EE2E18">
      <w:pPr>
        <w:pStyle w:val="NormalWeb"/>
        <w:numPr>
          <w:ilvl w:val="0"/>
          <w:numId w:val="6"/>
        </w:numPr>
        <w:spacing w:before="0" w:beforeAutospacing="0" w:after="0" w:afterAutospacing="0"/>
        <w:rPr>
          <w:rFonts w:ascii="Myriad Pro" w:hAnsi="Myriad Pro" w:cs="Arial"/>
          <w:color w:val="000000"/>
          <w:sz w:val="4"/>
          <w:szCs w:val="4"/>
        </w:rPr>
      </w:pPr>
      <w:r w:rsidRPr="003741D6">
        <w:rPr>
          <w:rFonts w:ascii="Myriad Pro" w:hAnsi="Myriad Pro" w:cs="Arial"/>
          <w:color w:val="000000"/>
        </w:rPr>
        <w:t>Parking is limited to marked parking spaces.</w:t>
      </w:r>
      <w:r w:rsidR="00D23323">
        <w:rPr>
          <w:rFonts w:ascii="Myriad Pro" w:hAnsi="Myriad Pro" w:cs="Arial"/>
          <w:color w:val="000000"/>
        </w:rPr>
        <w:t xml:space="preserve"> </w:t>
      </w:r>
      <w:r w:rsidRPr="003741D6">
        <w:rPr>
          <w:rFonts w:ascii="Myriad Pro" w:hAnsi="Myriad Pro" w:cs="Arial"/>
          <w:color w:val="000000"/>
        </w:rPr>
        <w:t>Vehicles may be parked along the street but are subject to the City of Prescott’s strict parking regulations. If a vehicle parked on the street is ticketed or towed, Friends of Freedom Park is not responsible. </w:t>
      </w:r>
      <w:r>
        <w:rPr>
          <w:rFonts w:ascii="Myriad Pro" w:hAnsi="Myriad Pro" w:cs="Arial"/>
          <w:color w:val="000000"/>
        </w:rPr>
        <w:t xml:space="preserve"> </w:t>
      </w:r>
      <w:r w:rsidR="00D23323">
        <w:rPr>
          <w:rFonts w:ascii="Myriad Pro" w:hAnsi="Myriad Pro" w:cs="Arial"/>
          <w:color w:val="000000"/>
        </w:rPr>
        <w:t>If you would like to hire a shuttle service please contact</w:t>
      </w:r>
      <w:r w:rsidR="00D23323" w:rsidRPr="003741D6">
        <w:rPr>
          <w:rFonts w:ascii="Myriad Pro" w:hAnsi="Myriad Pro" w:cs="Arial"/>
          <w:color w:val="000000"/>
        </w:rPr>
        <w:t xml:space="preserve"> Ptacek’s or Scabs party bus to drop off and pick up wedding attendees.</w:t>
      </w:r>
      <w:bookmarkStart w:id="0" w:name="_GoBack"/>
      <w:bookmarkEnd w:id="0"/>
    </w:p>
    <w:p w14:paraId="317AB0BB" w14:textId="77777777" w:rsidR="00F05E67" w:rsidRDefault="00F05E67" w:rsidP="00F05E67">
      <w:pPr>
        <w:pStyle w:val="NormalWeb"/>
        <w:spacing w:before="0" w:beforeAutospacing="0" w:after="0" w:afterAutospacing="0"/>
        <w:ind w:left="7"/>
        <w:rPr>
          <w:rFonts w:ascii="Myriad Pro" w:hAnsi="Myriad Pro" w:cs="Arial"/>
          <w:color w:val="000000"/>
          <w:sz w:val="4"/>
          <w:szCs w:val="4"/>
        </w:rPr>
      </w:pPr>
    </w:p>
    <w:p w14:paraId="4ADAC1B0" w14:textId="77777777" w:rsidR="00F05E67" w:rsidRDefault="00F05E67" w:rsidP="00F05E67">
      <w:pPr>
        <w:pStyle w:val="NormalWeb"/>
        <w:spacing w:before="0" w:beforeAutospacing="0" w:after="0" w:afterAutospacing="0"/>
        <w:ind w:left="7"/>
        <w:rPr>
          <w:rFonts w:ascii="Myriad Pro" w:hAnsi="Myriad Pro" w:cs="Arial"/>
          <w:color w:val="000000"/>
          <w:sz w:val="4"/>
          <w:szCs w:val="4"/>
        </w:rPr>
      </w:pPr>
    </w:p>
    <w:p w14:paraId="454548EA" w14:textId="77777777" w:rsidR="00F05E67" w:rsidRDefault="00F05E67" w:rsidP="00F05E67">
      <w:pPr>
        <w:pStyle w:val="NormalWeb"/>
        <w:spacing w:before="0" w:beforeAutospacing="0" w:after="0" w:afterAutospacing="0"/>
        <w:ind w:left="7"/>
        <w:rPr>
          <w:rFonts w:ascii="Myriad Pro" w:hAnsi="Myriad Pro" w:cs="Arial"/>
          <w:color w:val="000000"/>
          <w:sz w:val="4"/>
          <w:szCs w:val="4"/>
        </w:rPr>
      </w:pPr>
    </w:p>
    <w:p w14:paraId="0E0B19E5" w14:textId="77777777" w:rsidR="003741D6" w:rsidRPr="003741D6" w:rsidRDefault="003741D6" w:rsidP="003741D6">
      <w:pPr>
        <w:pStyle w:val="NormalWeb"/>
        <w:spacing w:before="0" w:beforeAutospacing="0" w:after="0" w:afterAutospacing="0"/>
        <w:rPr>
          <w:rFonts w:ascii="Myriad Pro" w:hAnsi="Myriad Pro"/>
          <w:sz w:val="4"/>
          <w:szCs w:val="4"/>
        </w:rPr>
      </w:pPr>
    </w:p>
    <w:p w14:paraId="5AED1459" w14:textId="77777777" w:rsidR="003741D6" w:rsidRPr="00F05E67" w:rsidRDefault="003741D6" w:rsidP="00F05E67">
      <w:pPr>
        <w:pStyle w:val="NormalWeb"/>
        <w:numPr>
          <w:ilvl w:val="0"/>
          <w:numId w:val="4"/>
        </w:numPr>
        <w:spacing w:before="0" w:beforeAutospacing="0" w:after="0" w:afterAutospacing="0"/>
        <w:rPr>
          <w:rFonts w:ascii="Myriad Pro" w:hAnsi="Myriad Pro" w:cs="Arial"/>
          <w:color w:val="000000"/>
        </w:rPr>
      </w:pPr>
      <w:r w:rsidRPr="003741D6">
        <w:rPr>
          <w:rFonts w:ascii="Myriad Pro" w:hAnsi="Myriad Pro" w:cs="Arial"/>
          <w:color w:val="000000"/>
        </w:rPr>
        <w:t>Park users must follow all applicable city ordinances, since Freedom Park is owned by the City of</w:t>
      </w:r>
      <w:r w:rsidRPr="00F05E67">
        <w:rPr>
          <w:rFonts w:ascii="Myriad Pro" w:hAnsi="Myriad Pro" w:cs="Arial"/>
          <w:color w:val="000000"/>
        </w:rPr>
        <w:t xml:space="preserve"> Prescott. (See </w:t>
      </w:r>
      <w:r w:rsidRPr="00F05E67">
        <w:rPr>
          <w:rFonts w:ascii="Myriad Pro" w:hAnsi="Myriad Pro" w:cs="Arial"/>
          <w:color w:val="0563C1"/>
          <w:u w:val="single"/>
        </w:rPr>
        <w:t>City of Prescott’s website for details</w:t>
      </w:r>
      <w:r w:rsidRPr="00F05E67">
        <w:rPr>
          <w:rFonts w:ascii="Myriad Pro" w:hAnsi="Myriad Pro" w:cs="Arial"/>
          <w:color w:val="000000"/>
        </w:rPr>
        <w:t>.)  </w:t>
      </w:r>
    </w:p>
    <w:p w14:paraId="54326FF9" w14:textId="77777777" w:rsidR="00F05E67" w:rsidRPr="00F05E67" w:rsidRDefault="00F05E67" w:rsidP="00F05E67">
      <w:pPr>
        <w:pStyle w:val="NormalWeb"/>
        <w:spacing w:before="0" w:beforeAutospacing="0" w:after="0" w:afterAutospacing="0"/>
        <w:rPr>
          <w:rFonts w:ascii="Myriad Pro" w:hAnsi="Myriad Pro" w:cs="Arial"/>
          <w:color w:val="000000"/>
        </w:rPr>
      </w:pPr>
    </w:p>
    <w:p w14:paraId="2DFE94E6" w14:textId="77777777" w:rsidR="00F05E67" w:rsidRDefault="003741D6" w:rsidP="00F05E67">
      <w:pPr>
        <w:pStyle w:val="NormalWeb"/>
        <w:numPr>
          <w:ilvl w:val="0"/>
          <w:numId w:val="4"/>
        </w:numPr>
        <w:spacing w:before="0" w:beforeAutospacing="0" w:after="0" w:afterAutospacing="0"/>
        <w:rPr>
          <w:rFonts w:ascii="Myriad Pro" w:hAnsi="Myriad Pro"/>
        </w:rPr>
      </w:pPr>
      <w:r w:rsidRPr="003741D6">
        <w:rPr>
          <w:rFonts w:ascii="Myriad Pro" w:hAnsi="Myriad Pro" w:cs="Arial"/>
          <w:color w:val="000000"/>
        </w:rPr>
        <w:t>Sound amplification systems and alcoholic beverages require city permits that can be obtained from the City of Prescott. </w:t>
      </w:r>
    </w:p>
    <w:p w14:paraId="1AA3158C" w14:textId="77777777" w:rsidR="00F05E67" w:rsidRDefault="00F05E67" w:rsidP="00F05E67">
      <w:pPr>
        <w:pStyle w:val="ListParagraph"/>
        <w:rPr>
          <w:rFonts w:ascii="Myriad Pro" w:hAnsi="Myriad Pro"/>
          <w:color w:val="000000"/>
        </w:rPr>
      </w:pPr>
    </w:p>
    <w:p w14:paraId="7D7E551A" w14:textId="77777777" w:rsidR="003741D6" w:rsidRPr="00F05E67" w:rsidRDefault="003741D6" w:rsidP="00F05E67">
      <w:pPr>
        <w:pStyle w:val="NormalWeb"/>
        <w:numPr>
          <w:ilvl w:val="0"/>
          <w:numId w:val="4"/>
        </w:numPr>
        <w:spacing w:before="0" w:beforeAutospacing="0" w:after="0" w:afterAutospacing="0"/>
        <w:rPr>
          <w:rFonts w:ascii="Myriad Pro" w:hAnsi="Myriad Pro"/>
        </w:rPr>
      </w:pPr>
      <w:r w:rsidRPr="003741D6">
        <w:rPr>
          <w:rFonts w:ascii="Myriad Pro" w:hAnsi="Myriad Pro" w:cs="Arial"/>
          <w:color w:val="000000"/>
        </w:rPr>
        <w:t>Chairs are only allowed in specified areas. Freedom Park does not provide chairs for ceremonies.  </w:t>
      </w:r>
    </w:p>
    <w:p w14:paraId="7293BDF4" w14:textId="77777777" w:rsidR="00F05E67" w:rsidRPr="003741D6" w:rsidRDefault="00F05E67" w:rsidP="00F05E67">
      <w:pPr>
        <w:pStyle w:val="NormalWeb"/>
        <w:spacing w:before="0" w:beforeAutospacing="0" w:after="0" w:afterAutospacing="0"/>
        <w:ind w:left="7"/>
        <w:rPr>
          <w:rFonts w:ascii="Myriad Pro" w:hAnsi="Myriad Pro"/>
        </w:rPr>
      </w:pPr>
    </w:p>
    <w:p w14:paraId="6178F7D6" w14:textId="28B63DF5" w:rsidR="00F05E67" w:rsidRPr="00283D68" w:rsidRDefault="003741D6" w:rsidP="00283D68">
      <w:pPr>
        <w:pStyle w:val="NormalWeb"/>
        <w:numPr>
          <w:ilvl w:val="0"/>
          <w:numId w:val="4"/>
        </w:numPr>
        <w:spacing w:before="0" w:beforeAutospacing="0" w:after="0" w:afterAutospacing="0"/>
        <w:rPr>
          <w:rFonts w:ascii="Myriad Pro" w:hAnsi="Myriad Pro" w:cs="Arial"/>
          <w:color w:val="000000"/>
        </w:rPr>
      </w:pPr>
      <w:r w:rsidRPr="00283D68">
        <w:rPr>
          <w:rFonts w:ascii="Myriad Pro" w:hAnsi="Myriad Pro" w:cs="Arial"/>
          <w:color w:val="000000"/>
        </w:rPr>
        <w:t>Flowers or any other vegetation may not be moved, cut or removed from park. Wedding organizers must follow all rules and are responsible for all floral and décor setup and clean up. No nails are permitted in trees, buildings or structures. Duct tape or any adhesive product that leaves a mark or sticky surface is not allowed. Littering is not permitted</w:t>
      </w:r>
      <w:r w:rsidR="00283D68">
        <w:rPr>
          <w:rFonts w:ascii="Myriad Pro" w:hAnsi="Myriad Pro" w:cs="Arial"/>
          <w:color w:val="000000"/>
        </w:rPr>
        <w:t>, l</w:t>
      </w:r>
      <w:r w:rsidR="00283D68" w:rsidRPr="003741D6">
        <w:rPr>
          <w:rFonts w:ascii="Myriad Pro" w:hAnsi="Myriad Pro" w:cs="Arial"/>
          <w:color w:val="000000"/>
        </w:rPr>
        <w:t>ittering will result in</w:t>
      </w:r>
      <w:r w:rsidR="00283D68">
        <w:rPr>
          <w:rFonts w:ascii="Myriad Pro" w:hAnsi="Myriad Pro" w:cs="Arial"/>
          <w:color w:val="000000"/>
        </w:rPr>
        <w:t xml:space="preserve"> the</w:t>
      </w:r>
      <w:r w:rsidR="00283D68" w:rsidRPr="003741D6">
        <w:rPr>
          <w:rFonts w:ascii="Myriad Pro" w:hAnsi="Myriad Pro" w:cs="Arial"/>
          <w:color w:val="000000"/>
        </w:rPr>
        <w:t xml:space="preserve"> loss of </w:t>
      </w:r>
      <w:r w:rsidR="00283D68">
        <w:rPr>
          <w:rFonts w:ascii="Myriad Pro" w:hAnsi="Myriad Pro" w:cs="Arial"/>
          <w:color w:val="000000"/>
        </w:rPr>
        <w:t xml:space="preserve">the </w:t>
      </w:r>
      <w:r w:rsidR="00283D68" w:rsidRPr="003741D6">
        <w:rPr>
          <w:rFonts w:ascii="Myriad Pro" w:hAnsi="Myriad Pro" w:cs="Arial"/>
          <w:color w:val="000000"/>
        </w:rPr>
        <w:t>security deposit.  </w:t>
      </w:r>
      <w:r w:rsidRPr="00283D68">
        <w:rPr>
          <w:rFonts w:ascii="Myriad Pro" w:hAnsi="Myriad Pro" w:cs="Arial"/>
          <w:color w:val="000000"/>
        </w:rPr>
        <w:t>Rice, confetti or glitter is not permitted.  Birdseed and bubbles are allowed. Flower boxes or other rubbish must be picked up by the permittee and disposed of properly</w:t>
      </w:r>
      <w:r w:rsidR="00283D68" w:rsidRPr="00283D68">
        <w:rPr>
          <w:rFonts w:ascii="Myriad Pro" w:hAnsi="Myriad Pro" w:cs="Arial"/>
          <w:color w:val="000000"/>
        </w:rPr>
        <w:t>.</w:t>
      </w:r>
    </w:p>
    <w:p w14:paraId="222A927E" w14:textId="77777777" w:rsidR="00283D68" w:rsidRPr="00283D68" w:rsidRDefault="00283D68" w:rsidP="00283D68">
      <w:pPr>
        <w:pStyle w:val="NormalWeb"/>
        <w:spacing w:before="0" w:beforeAutospacing="0" w:after="0" w:afterAutospacing="0"/>
        <w:rPr>
          <w:rFonts w:ascii="Myriad Pro" w:hAnsi="Myriad Pro"/>
        </w:rPr>
      </w:pPr>
    </w:p>
    <w:p w14:paraId="78C8BF14" w14:textId="46463B74" w:rsidR="00F05E67" w:rsidRDefault="003741D6" w:rsidP="00F05E67">
      <w:pPr>
        <w:pStyle w:val="NormalWeb"/>
        <w:spacing w:before="0" w:beforeAutospacing="0" w:after="0" w:afterAutospacing="0"/>
        <w:ind w:hanging="360"/>
        <w:rPr>
          <w:rFonts w:ascii="Myriad Pro" w:hAnsi="Myriad Pro"/>
        </w:rPr>
      </w:pPr>
      <w:r w:rsidRPr="003741D6">
        <w:rPr>
          <w:rFonts w:ascii="Myriad Pro" w:hAnsi="Myriad Pro" w:cs="Arial"/>
          <w:color w:val="000000"/>
        </w:rPr>
        <w:t xml:space="preserve">8. </w:t>
      </w:r>
      <w:r w:rsidR="004B22A4">
        <w:rPr>
          <w:rFonts w:ascii="Myriad Pro" w:hAnsi="Myriad Pro" w:cs="Arial"/>
          <w:color w:val="000000"/>
        </w:rPr>
        <w:t xml:space="preserve"> </w:t>
      </w:r>
      <w:r w:rsidRPr="003741D6">
        <w:rPr>
          <w:rFonts w:ascii="Myriad Pro" w:hAnsi="Myriad Pro" w:cs="Arial"/>
          <w:color w:val="000000"/>
        </w:rPr>
        <w:t>Tents or canopies are only allowed in pre-approved areas. Staking or pounding is not permitted due to potential damage to underground security, electric and irrigation systems.  </w:t>
      </w:r>
    </w:p>
    <w:p w14:paraId="48576983" w14:textId="77777777" w:rsidR="00F05E67" w:rsidRDefault="00F05E67" w:rsidP="00F05E67">
      <w:pPr>
        <w:pStyle w:val="NormalWeb"/>
        <w:spacing w:before="0" w:beforeAutospacing="0" w:after="0" w:afterAutospacing="0"/>
        <w:ind w:hanging="360"/>
        <w:rPr>
          <w:rFonts w:ascii="Myriad Pro" w:hAnsi="Myriad Pro" w:cs="Arial"/>
          <w:color w:val="000000"/>
        </w:rPr>
      </w:pPr>
    </w:p>
    <w:p w14:paraId="5C779B2F" w14:textId="37FED536" w:rsidR="003741D6" w:rsidRPr="003741D6" w:rsidRDefault="003741D6" w:rsidP="00F05E67">
      <w:pPr>
        <w:pStyle w:val="NormalWeb"/>
        <w:spacing w:before="0" w:beforeAutospacing="0" w:after="0" w:afterAutospacing="0"/>
        <w:ind w:hanging="360"/>
        <w:rPr>
          <w:rFonts w:ascii="Myriad Pro" w:hAnsi="Myriad Pro"/>
        </w:rPr>
      </w:pPr>
      <w:r w:rsidRPr="003741D6">
        <w:rPr>
          <w:rFonts w:ascii="Myriad Pro" w:hAnsi="Myriad Pro" w:cs="Arial"/>
          <w:color w:val="000000"/>
        </w:rPr>
        <w:t xml:space="preserve">9. </w:t>
      </w:r>
      <w:r w:rsidR="004B22A4">
        <w:rPr>
          <w:rFonts w:ascii="Myriad Pro" w:hAnsi="Myriad Pro" w:cs="Arial"/>
          <w:color w:val="000000"/>
        </w:rPr>
        <w:t xml:space="preserve"> </w:t>
      </w:r>
      <w:r w:rsidRPr="003741D6">
        <w:rPr>
          <w:rFonts w:ascii="Myriad Pro" w:hAnsi="Myriad Pro" w:cs="Arial"/>
          <w:color w:val="000000"/>
        </w:rPr>
        <w:t>Delivery vehicles are not allowed on grass.  </w:t>
      </w:r>
    </w:p>
    <w:p w14:paraId="738936AF" w14:textId="77777777" w:rsidR="00F05E67" w:rsidRDefault="00F05E67" w:rsidP="003741D6">
      <w:pPr>
        <w:pStyle w:val="NormalWeb"/>
        <w:spacing w:before="0" w:beforeAutospacing="0" w:after="0" w:afterAutospacing="0"/>
        <w:ind w:hanging="355"/>
        <w:rPr>
          <w:rFonts w:ascii="Myriad Pro" w:hAnsi="Myriad Pro" w:cs="Arial"/>
          <w:color w:val="000000"/>
        </w:rPr>
      </w:pPr>
    </w:p>
    <w:p w14:paraId="7203C4E4" w14:textId="77777777" w:rsidR="003741D6" w:rsidRDefault="003741D6" w:rsidP="003741D6">
      <w:pPr>
        <w:pStyle w:val="NormalWeb"/>
        <w:spacing w:before="0" w:beforeAutospacing="0" w:after="0" w:afterAutospacing="0"/>
        <w:ind w:hanging="355"/>
        <w:rPr>
          <w:rFonts w:ascii="Myriad Pro" w:hAnsi="Myriad Pro" w:cs="Arial"/>
          <w:color w:val="000000"/>
        </w:rPr>
      </w:pPr>
      <w:r w:rsidRPr="003741D6">
        <w:rPr>
          <w:rFonts w:ascii="Myriad Pro" w:hAnsi="Myriad Pro" w:cs="Arial"/>
          <w:color w:val="000000"/>
        </w:rPr>
        <w:t>10. Hand held chuppahs (arbors, trellis) or chuppahs (arbors, trellis) that rest on the ground surface are permitted. Staking or pounding is not permitted due to potential damage to underground security, electric and irrigation systems.  </w:t>
      </w:r>
    </w:p>
    <w:p w14:paraId="15A55FA2" w14:textId="77777777" w:rsidR="00F05E67" w:rsidRPr="003741D6" w:rsidRDefault="00F05E67" w:rsidP="003741D6">
      <w:pPr>
        <w:pStyle w:val="NormalWeb"/>
        <w:spacing w:before="0" w:beforeAutospacing="0" w:after="0" w:afterAutospacing="0"/>
        <w:ind w:hanging="355"/>
        <w:rPr>
          <w:rFonts w:ascii="Myriad Pro" w:hAnsi="Myriad Pro"/>
        </w:rPr>
      </w:pPr>
    </w:p>
    <w:p w14:paraId="0452869F" w14:textId="77777777" w:rsidR="003741D6" w:rsidRPr="00F05E67" w:rsidRDefault="003741D6" w:rsidP="003741D6">
      <w:pPr>
        <w:pStyle w:val="NormalWeb"/>
        <w:spacing w:before="0" w:beforeAutospacing="0" w:after="0" w:afterAutospacing="0"/>
        <w:rPr>
          <w:rFonts w:ascii="Myriad Pro" w:hAnsi="Myriad Pro"/>
          <w:b/>
        </w:rPr>
      </w:pPr>
      <w:r w:rsidRPr="00F05E67">
        <w:rPr>
          <w:rFonts w:ascii="Myriad Pro" w:hAnsi="Myriad Pro" w:cs="Arial"/>
          <w:b/>
          <w:color w:val="000000"/>
        </w:rPr>
        <w:t>Items to Keep In Mind</w:t>
      </w:r>
      <w:r w:rsidR="00F05E67">
        <w:rPr>
          <w:rFonts w:ascii="Myriad Pro" w:hAnsi="Myriad Pro" w:cs="Arial"/>
          <w:b/>
          <w:color w:val="000000"/>
        </w:rPr>
        <w:t>:</w:t>
      </w:r>
      <w:r w:rsidRPr="00F05E67">
        <w:rPr>
          <w:rFonts w:ascii="Myriad Pro" w:hAnsi="Myriad Pro" w:cs="Arial"/>
          <w:b/>
          <w:color w:val="000000"/>
        </w:rPr>
        <w:t>  </w:t>
      </w:r>
    </w:p>
    <w:p w14:paraId="6D034126" w14:textId="0CD04FF6" w:rsidR="00F05E67" w:rsidRPr="00D23323" w:rsidRDefault="003741D6" w:rsidP="003741D6">
      <w:pPr>
        <w:pStyle w:val="NormalWeb"/>
        <w:numPr>
          <w:ilvl w:val="0"/>
          <w:numId w:val="5"/>
        </w:numPr>
        <w:spacing w:before="0" w:beforeAutospacing="0" w:after="0" w:afterAutospacing="0"/>
        <w:rPr>
          <w:rFonts w:ascii="Myriad Pro" w:hAnsi="Myriad Pro"/>
        </w:rPr>
      </w:pPr>
      <w:r w:rsidRPr="003741D6">
        <w:rPr>
          <w:rFonts w:ascii="Myriad Pro" w:hAnsi="Myriad Pro" w:cs="Arial"/>
          <w:color w:val="000000"/>
        </w:rPr>
        <w:t>Due to seasonal factors, we cannot guarantee blooming flowers in the gardens or running water in the fountain.  </w:t>
      </w:r>
    </w:p>
    <w:p w14:paraId="2E9837B5" w14:textId="77777777" w:rsidR="00D23323" w:rsidRDefault="00D23323" w:rsidP="00D23323">
      <w:pPr>
        <w:pStyle w:val="NormalWeb"/>
        <w:spacing w:before="0" w:beforeAutospacing="0" w:after="0" w:afterAutospacing="0"/>
        <w:ind w:left="365"/>
        <w:rPr>
          <w:rFonts w:ascii="Myriad Pro" w:hAnsi="Myriad Pro"/>
        </w:rPr>
      </w:pPr>
    </w:p>
    <w:p w14:paraId="30E74245" w14:textId="209DDC18" w:rsidR="003741D6" w:rsidRPr="00D23323" w:rsidRDefault="003741D6" w:rsidP="003741D6">
      <w:pPr>
        <w:pStyle w:val="NormalWeb"/>
        <w:numPr>
          <w:ilvl w:val="0"/>
          <w:numId w:val="5"/>
        </w:numPr>
        <w:spacing w:before="0" w:beforeAutospacing="0" w:after="0" w:afterAutospacing="0"/>
        <w:rPr>
          <w:rFonts w:ascii="Myriad Pro" w:hAnsi="Myriad Pro"/>
        </w:rPr>
      </w:pPr>
      <w:r w:rsidRPr="00F05E67">
        <w:rPr>
          <w:rFonts w:ascii="Myriad Pro" w:hAnsi="Myriad Pro" w:cs="Arial"/>
          <w:color w:val="000000"/>
        </w:rPr>
        <w:t>A park attendant will be on site for all wedding reservations. They are not an event coordinator. We suggest you have an event coordinator or host to assist you, including to politely discourage drop in visitors. This is a public park and while you will be the only scheduled event during your</w:t>
      </w:r>
      <w:r w:rsidR="00F05E67">
        <w:rPr>
          <w:rFonts w:ascii="Myriad Pro" w:hAnsi="Myriad Pro" w:cs="Arial"/>
          <w:color w:val="000000"/>
        </w:rPr>
        <w:t xml:space="preserve"> </w:t>
      </w:r>
      <w:r w:rsidRPr="00F05E67">
        <w:rPr>
          <w:rFonts w:ascii="Myriad Pro" w:hAnsi="Myriad Pro" w:cs="Arial"/>
          <w:color w:val="000000"/>
        </w:rPr>
        <w:t>reserved time, the public may still utilize the park. You are allowed to put ribbons around trees</w:t>
      </w:r>
      <w:r w:rsidR="00F05E67">
        <w:rPr>
          <w:rFonts w:ascii="Myriad Pro" w:hAnsi="Myriad Pro" w:cs="Arial"/>
          <w:color w:val="000000"/>
        </w:rPr>
        <w:t xml:space="preserve"> </w:t>
      </w:r>
      <w:r w:rsidRPr="00F05E67">
        <w:rPr>
          <w:rFonts w:ascii="Myriad Pro" w:hAnsi="Myriad Pro" w:cs="Arial"/>
          <w:color w:val="000000"/>
        </w:rPr>
        <w:t>(you cannot use nails on trees) or on amphitheater benches to designate the area you are utilizing. </w:t>
      </w:r>
    </w:p>
    <w:p w14:paraId="28E48DF9" w14:textId="77777777" w:rsidR="00D23323" w:rsidRDefault="00D23323" w:rsidP="00D23323">
      <w:pPr>
        <w:pStyle w:val="ListParagraph"/>
        <w:rPr>
          <w:rFonts w:ascii="Myriad Pro" w:hAnsi="Myriad Pro"/>
        </w:rPr>
      </w:pPr>
    </w:p>
    <w:p w14:paraId="6311472E" w14:textId="77777777" w:rsidR="00D23323" w:rsidRPr="00F05E67" w:rsidRDefault="00D23323" w:rsidP="00D23323">
      <w:pPr>
        <w:pStyle w:val="NormalWeb"/>
        <w:spacing w:before="0" w:beforeAutospacing="0" w:after="0" w:afterAutospacing="0"/>
        <w:ind w:left="365"/>
        <w:rPr>
          <w:rFonts w:ascii="Myriad Pro" w:hAnsi="Myriad Pro"/>
        </w:rPr>
      </w:pPr>
    </w:p>
    <w:p w14:paraId="32E62776" w14:textId="63275043" w:rsidR="00F05E67" w:rsidRPr="00D23323" w:rsidRDefault="003741D6" w:rsidP="00F05E67">
      <w:pPr>
        <w:pStyle w:val="NormalWeb"/>
        <w:numPr>
          <w:ilvl w:val="0"/>
          <w:numId w:val="5"/>
        </w:numPr>
        <w:spacing w:before="0" w:beforeAutospacing="0" w:after="0" w:afterAutospacing="0"/>
        <w:rPr>
          <w:rFonts w:ascii="Myriad Pro" w:hAnsi="Myriad Pro"/>
        </w:rPr>
      </w:pPr>
      <w:r w:rsidRPr="003741D6">
        <w:rPr>
          <w:rFonts w:ascii="Myriad Pro" w:hAnsi="Myriad Pro" w:cs="Arial"/>
          <w:color w:val="000000"/>
        </w:rPr>
        <w:lastRenderedPageBreak/>
        <w:t>Amplification can be plugged into electrical outlets at the amphitheater</w:t>
      </w:r>
      <w:r w:rsidR="00D23323">
        <w:rPr>
          <w:rFonts w:ascii="Myriad Pro" w:hAnsi="Myriad Pro" w:cs="Arial"/>
          <w:color w:val="000000"/>
        </w:rPr>
        <w:t xml:space="preserve">, </w:t>
      </w:r>
      <w:r w:rsidRPr="003741D6">
        <w:rPr>
          <w:rFonts w:ascii="Myriad Pro" w:hAnsi="Myriad Pro" w:cs="Arial"/>
          <w:color w:val="000000"/>
        </w:rPr>
        <w:t>pavilion</w:t>
      </w:r>
      <w:r w:rsidR="00D23323">
        <w:rPr>
          <w:rFonts w:ascii="Myriad Pro" w:hAnsi="Myriad Pro" w:cs="Arial"/>
          <w:color w:val="000000"/>
        </w:rPr>
        <w:t xml:space="preserve">, or gazebo </w:t>
      </w:r>
      <w:r w:rsidRPr="003741D6">
        <w:rPr>
          <w:rFonts w:ascii="Myriad Pro" w:hAnsi="Myriad Pro" w:cs="Arial"/>
          <w:color w:val="000000"/>
        </w:rPr>
        <w:t>but we do not </w:t>
      </w:r>
      <w:r w:rsidR="00F05E67">
        <w:rPr>
          <w:rFonts w:ascii="Myriad Pro" w:hAnsi="Myriad Pro" w:cs="Arial"/>
          <w:color w:val="000000"/>
        </w:rPr>
        <w:t>s</w:t>
      </w:r>
      <w:r w:rsidRPr="003741D6">
        <w:rPr>
          <w:rFonts w:ascii="Myriad Pro" w:hAnsi="Myriad Pro" w:cs="Arial"/>
          <w:color w:val="000000"/>
        </w:rPr>
        <w:t>upply extra extension cords or any sound equipment. </w:t>
      </w:r>
    </w:p>
    <w:p w14:paraId="763F0D21" w14:textId="77777777" w:rsidR="00D23323" w:rsidRDefault="00D23323" w:rsidP="00D23323">
      <w:pPr>
        <w:pStyle w:val="NormalWeb"/>
        <w:spacing w:before="0" w:beforeAutospacing="0" w:after="0" w:afterAutospacing="0"/>
        <w:ind w:left="365"/>
        <w:rPr>
          <w:rFonts w:ascii="Myriad Pro" w:hAnsi="Myriad Pro"/>
        </w:rPr>
      </w:pPr>
    </w:p>
    <w:p w14:paraId="42849DE7" w14:textId="6BE78F51" w:rsidR="00F05E67" w:rsidRPr="00D23323" w:rsidRDefault="003741D6" w:rsidP="00F05E67">
      <w:pPr>
        <w:pStyle w:val="NormalWeb"/>
        <w:numPr>
          <w:ilvl w:val="0"/>
          <w:numId w:val="5"/>
        </w:numPr>
        <w:spacing w:before="0" w:beforeAutospacing="0" w:after="0" w:afterAutospacing="0"/>
        <w:rPr>
          <w:rFonts w:ascii="Myriad Pro" w:hAnsi="Myriad Pro"/>
        </w:rPr>
      </w:pPr>
      <w:r w:rsidRPr="00F05E67">
        <w:rPr>
          <w:rFonts w:ascii="Myriad Pro" w:hAnsi="Myriad Pro" w:cs="Arial"/>
          <w:color w:val="000000"/>
        </w:rPr>
        <w:t>Freedom Park does not offer guest chairs, amplification, tents, archways, and other wedding extras.  Tables and chairs for ceremony must be contracted/coordinated by you separately. </w:t>
      </w:r>
    </w:p>
    <w:p w14:paraId="2D71F8A9" w14:textId="77777777" w:rsidR="00D23323" w:rsidRDefault="00D23323" w:rsidP="00D23323">
      <w:pPr>
        <w:pStyle w:val="NormalWeb"/>
        <w:spacing w:before="0" w:beforeAutospacing="0" w:after="0" w:afterAutospacing="0"/>
        <w:rPr>
          <w:rFonts w:ascii="Myriad Pro" w:hAnsi="Myriad Pro"/>
        </w:rPr>
      </w:pPr>
    </w:p>
    <w:p w14:paraId="74AA7E0F" w14:textId="783999E3" w:rsidR="00F05E67" w:rsidRPr="00D23323" w:rsidRDefault="003741D6" w:rsidP="003741D6">
      <w:pPr>
        <w:pStyle w:val="NormalWeb"/>
        <w:numPr>
          <w:ilvl w:val="0"/>
          <w:numId w:val="5"/>
        </w:numPr>
        <w:spacing w:before="0" w:beforeAutospacing="0" w:after="0" w:afterAutospacing="0"/>
        <w:rPr>
          <w:rFonts w:ascii="Myriad Pro" w:hAnsi="Myriad Pro"/>
        </w:rPr>
      </w:pPr>
      <w:r w:rsidRPr="00F05E67">
        <w:rPr>
          <w:rFonts w:ascii="Myriad Pro" w:hAnsi="Myriad Pro" w:cs="Arial"/>
          <w:color w:val="000000"/>
        </w:rPr>
        <w:t>The River Room with its own entrance is available for your wedding party’s use. You are required to clean up this area and leave it as you found it. The visitor center may remain open to the public during your wedding. Personal items should not be left in the bathrooms as they are also open to the public.  The park is not responsible for any stolen items. </w:t>
      </w:r>
    </w:p>
    <w:p w14:paraId="54D18D87" w14:textId="77777777" w:rsidR="00D23323" w:rsidRDefault="00D23323" w:rsidP="00D23323">
      <w:pPr>
        <w:pStyle w:val="NormalWeb"/>
        <w:spacing w:before="0" w:beforeAutospacing="0" w:after="0" w:afterAutospacing="0"/>
        <w:rPr>
          <w:rFonts w:ascii="Myriad Pro" w:hAnsi="Myriad Pro"/>
        </w:rPr>
      </w:pPr>
    </w:p>
    <w:p w14:paraId="4BB2E8CE" w14:textId="61E250B8" w:rsidR="00F05E67" w:rsidRPr="00D23323" w:rsidRDefault="003741D6" w:rsidP="00F05E67">
      <w:pPr>
        <w:pStyle w:val="NormalWeb"/>
        <w:numPr>
          <w:ilvl w:val="0"/>
          <w:numId w:val="5"/>
        </w:numPr>
        <w:spacing w:before="0" w:beforeAutospacing="0" w:after="0" w:afterAutospacing="0"/>
        <w:rPr>
          <w:rFonts w:ascii="Myriad Pro" w:hAnsi="Myriad Pro"/>
        </w:rPr>
      </w:pPr>
      <w:r w:rsidRPr="00F05E67">
        <w:rPr>
          <w:rFonts w:ascii="Myriad Pro" w:hAnsi="Myriad Pro" w:cs="Arial"/>
          <w:color w:val="000000"/>
        </w:rPr>
        <w:t>Items to remember: bug spray, umbrellas, sunscreen, water bottles, and towels. </w:t>
      </w:r>
    </w:p>
    <w:p w14:paraId="423F7CFC" w14:textId="77777777" w:rsidR="00D23323" w:rsidRDefault="00D23323" w:rsidP="00D23323">
      <w:pPr>
        <w:pStyle w:val="NormalWeb"/>
        <w:spacing w:before="0" w:beforeAutospacing="0" w:after="0" w:afterAutospacing="0"/>
        <w:rPr>
          <w:rFonts w:ascii="Myriad Pro" w:hAnsi="Myriad Pro"/>
        </w:rPr>
      </w:pPr>
    </w:p>
    <w:p w14:paraId="2999FB48" w14:textId="63654CD6" w:rsidR="003741D6" w:rsidRPr="00D23323" w:rsidRDefault="003741D6" w:rsidP="00F05E67">
      <w:pPr>
        <w:pStyle w:val="NormalWeb"/>
        <w:numPr>
          <w:ilvl w:val="0"/>
          <w:numId w:val="5"/>
        </w:numPr>
        <w:spacing w:before="0" w:beforeAutospacing="0" w:after="0" w:afterAutospacing="0"/>
        <w:rPr>
          <w:rFonts w:ascii="Myriad Pro" w:hAnsi="Myriad Pro"/>
        </w:rPr>
      </w:pPr>
      <w:r w:rsidRPr="00F05E67">
        <w:rPr>
          <w:rFonts w:ascii="Myriad Pro" w:hAnsi="Myriad Pro" w:cs="Arial"/>
          <w:color w:val="000000"/>
        </w:rPr>
        <w:t>For securing décor, the following items are allowed: command strips, rope and bungee cords. All of these must be removed as you leave.</w:t>
      </w:r>
    </w:p>
    <w:p w14:paraId="4041A3D4" w14:textId="77777777" w:rsidR="00D23323" w:rsidRPr="00EE2E18" w:rsidRDefault="00D23323" w:rsidP="00D23323">
      <w:pPr>
        <w:pStyle w:val="NormalWeb"/>
        <w:spacing w:before="0" w:beforeAutospacing="0" w:after="0" w:afterAutospacing="0"/>
        <w:rPr>
          <w:rFonts w:ascii="Myriad Pro" w:hAnsi="Myriad Pro"/>
        </w:rPr>
      </w:pPr>
    </w:p>
    <w:p w14:paraId="344E4891" w14:textId="61B7D961" w:rsidR="00EE2E18" w:rsidRPr="00F05E67" w:rsidRDefault="00EE2E18" w:rsidP="00F05E67">
      <w:pPr>
        <w:pStyle w:val="NormalWeb"/>
        <w:numPr>
          <w:ilvl w:val="0"/>
          <w:numId w:val="5"/>
        </w:numPr>
        <w:spacing w:before="0" w:beforeAutospacing="0" w:after="0" w:afterAutospacing="0"/>
        <w:rPr>
          <w:rFonts w:ascii="Myriad Pro" w:hAnsi="Myriad Pro"/>
        </w:rPr>
      </w:pPr>
      <w:r>
        <w:rPr>
          <w:rFonts w:ascii="Myriad Pro" w:hAnsi="Myriad Pro"/>
        </w:rPr>
        <w:t>All trash must be picked-up and put into proper containers</w:t>
      </w:r>
      <w:r w:rsidR="002D724A">
        <w:rPr>
          <w:rFonts w:ascii="Myriad Pro" w:hAnsi="Myriad Pro"/>
        </w:rPr>
        <w:t xml:space="preserve"> at the end of the event</w:t>
      </w:r>
      <w:r>
        <w:rPr>
          <w:rFonts w:ascii="Myriad Pro" w:hAnsi="Myriad Pro"/>
        </w:rPr>
        <w:t>. Non-removal of trash will result in</w:t>
      </w:r>
      <w:r w:rsidR="002D724A">
        <w:rPr>
          <w:rFonts w:ascii="Myriad Pro" w:hAnsi="Myriad Pro"/>
        </w:rPr>
        <w:t xml:space="preserve"> the</w:t>
      </w:r>
      <w:r>
        <w:rPr>
          <w:rFonts w:ascii="Myriad Pro" w:hAnsi="Myriad Pro"/>
        </w:rPr>
        <w:t xml:space="preserve"> damage deposit not being </w:t>
      </w:r>
      <w:r w:rsidR="002D724A">
        <w:rPr>
          <w:rFonts w:ascii="Myriad Pro" w:hAnsi="Myriad Pro"/>
        </w:rPr>
        <w:t>refunded</w:t>
      </w:r>
      <w:r>
        <w:rPr>
          <w:rFonts w:ascii="Myriad Pro" w:hAnsi="Myriad Pro"/>
        </w:rPr>
        <w:t>.</w:t>
      </w:r>
    </w:p>
    <w:p w14:paraId="1349C7D6" w14:textId="77777777" w:rsidR="00B868BA" w:rsidRPr="003741D6" w:rsidRDefault="00B868BA" w:rsidP="003741D6">
      <w:pPr>
        <w:spacing w:line="240" w:lineRule="auto"/>
        <w:rPr>
          <w:rFonts w:ascii="Myriad Pro" w:hAnsi="Myriad Pro"/>
          <w:sz w:val="24"/>
          <w:szCs w:val="24"/>
        </w:rPr>
      </w:pPr>
    </w:p>
    <w:sectPr w:rsidR="00B868BA" w:rsidRPr="003741D6" w:rsidSect="00374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D85"/>
    <w:multiLevelType w:val="hybridMultilevel"/>
    <w:tmpl w:val="213E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568"/>
    <w:multiLevelType w:val="hybridMultilevel"/>
    <w:tmpl w:val="B5D40ED8"/>
    <w:lvl w:ilvl="0" w:tplc="AB3C8EBE">
      <w:start w:val="1"/>
      <w:numFmt w:val="decimal"/>
      <w:lvlText w:val="%1."/>
      <w:lvlJc w:val="left"/>
      <w:pPr>
        <w:ind w:left="7" w:hanging="360"/>
      </w:pPr>
      <w:rPr>
        <w:rFonts w:hint="default"/>
        <w:sz w:val="24"/>
      </w:rPr>
    </w:lvl>
    <w:lvl w:ilvl="1" w:tplc="04090019" w:tentative="1">
      <w:start w:val="1"/>
      <w:numFmt w:val="lowerLetter"/>
      <w:lvlText w:val="%2."/>
      <w:lvlJc w:val="left"/>
      <w:pPr>
        <w:ind w:left="727" w:hanging="360"/>
      </w:pPr>
    </w:lvl>
    <w:lvl w:ilvl="2" w:tplc="0409001B" w:tentative="1">
      <w:start w:val="1"/>
      <w:numFmt w:val="lowerRoman"/>
      <w:lvlText w:val="%3."/>
      <w:lvlJc w:val="right"/>
      <w:pPr>
        <w:ind w:left="1447" w:hanging="180"/>
      </w:pPr>
    </w:lvl>
    <w:lvl w:ilvl="3" w:tplc="0409000F" w:tentative="1">
      <w:start w:val="1"/>
      <w:numFmt w:val="decimal"/>
      <w:lvlText w:val="%4."/>
      <w:lvlJc w:val="left"/>
      <w:pPr>
        <w:ind w:left="2167" w:hanging="360"/>
      </w:pPr>
    </w:lvl>
    <w:lvl w:ilvl="4" w:tplc="04090019" w:tentative="1">
      <w:start w:val="1"/>
      <w:numFmt w:val="lowerLetter"/>
      <w:lvlText w:val="%5."/>
      <w:lvlJc w:val="left"/>
      <w:pPr>
        <w:ind w:left="2887" w:hanging="360"/>
      </w:pPr>
    </w:lvl>
    <w:lvl w:ilvl="5" w:tplc="0409001B" w:tentative="1">
      <w:start w:val="1"/>
      <w:numFmt w:val="lowerRoman"/>
      <w:lvlText w:val="%6."/>
      <w:lvlJc w:val="right"/>
      <w:pPr>
        <w:ind w:left="3607" w:hanging="180"/>
      </w:pPr>
    </w:lvl>
    <w:lvl w:ilvl="6" w:tplc="0409000F" w:tentative="1">
      <w:start w:val="1"/>
      <w:numFmt w:val="decimal"/>
      <w:lvlText w:val="%7."/>
      <w:lvlJc w:val="left"/>
      <w:pPr>
        <w:ind w:left="4327" w:hanging="360"/>
      </w:pPr>
    </w:lvl>
    <w:lvl w:ilvl="7" w:tplc="04090019" w:tentative="1">
      <w:start w:val="1"/>
      <w:numFmt w:val="lowerLetter"/>
      <w:lvlText w:val="%8."/>
      <w:lvlJc w:val="left"/>
      <w:pPr>
        <w:ind w:left="5047" w:hanging="360"/>
      </w:pPr>
    </w:lvl>
    <w:lvl w:ilvl="8" w:tplc="0409001B" w:tentative="1">
      <w:start w:val="1"/>
      <w:numFmt w:val="lowerRoman"/>
      <w:lvlText w:val="%9."/>
      <w:lvlJc w:val="right"/>
      <w:pPr>
        <w:ind w:left="5767" w:hanging="180"/>
      </w:pPr>
    </w:lvl>
  </w:abstractNum>
  <w:abstractNum w:abstractNumId="2" w15:restartNumberingAfterBreak="0">
    <w:nsid w:val="4AA02349"/>
    <w:multiLevelType w:val="hybridMultilevel"/>
    <w:tmpl w:val="CBA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30E96"/>
    <w:multiLevelType w:val="hybridMultilevel"/>
    <w:tmpl w:val="9ADC84C6"/>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4" w15:restartNumberingAfterBreak="0">
    <w:nsid w:val="67DD5352"/>
    <w:multiLevelType w:val="hybridMultilevel"/>
    <w:tmpl w:val="1D6ACF46"/>
    <w:lvl w:ilvl="0" w:tplc="A112D578">
      <w:start w:val="2"/>
      <w:numFmt w:val="decimal"/>
      <w:lvlText w:val="%1."/>
      <w:lvlJc w:val="left"/>
      <w:pPr>
        <w:ind w:left="7" w:hanging="360"/>
      </w:pPr>
      <w:rPr>
        <w:rFonts w:hint="default"/>
        <w:sz w:val="24"/>
      </w:rPr>
    </w:lvl>
    <w:lvl w:ilvl="1" w:tplc="04090019" w:tentative="1">
      <w:start w:val="1"/>
      <w:numFmt w:val="lowerLetter"/>
      <w:lvlText w:val="%2."/>
      <w:lvlJc w:val="left"/>
      <w:pPr>
        <w:ind w:left="727" w:hanging="360"/>
      </w:pPr>
    </w:lvl>
    <w:lvl w:ilvl="2" w:tplc="0409001B" w:tentative="1">
      <w:start w:val="1"/>
      <w:numFmt w:val="lowerRoman"/>
      <w:lvlText w:val="%3."/>
      <w:lvlJc w:val="right"/>
      <w:pPr>
        <w:ind w:left="1447" w:hanging="180"/>
      </w:pPr>
    </w:lvl>
    <w:lvl w:ilvl="3" w:tplc="0409000F" w:tentative="1">
      <w:start w:val="1"/>
      <w:numFmt w:val="decimal"/>
      <w:lvlText w:val="%4."/>
      <w:lvlJc w:val="left"/>
      <w:pPr>
        <w:ind w:left="2167" w:hanging="360"/>
      </w:pPr>
    </w:lvl>
    <w:lvl w:ilvl="4" w:tplc="04090019" w:tentative="1">
      <w:start w:val="1"/>
      <w:numFmt w:val="lowerLetter"/>
      <w:lvlText w:val="%5."/>
      <w:lvlJc w:val="left"/>
      <w:pPr>
        <w:ind w:left="2887" w:hanging="360"/>
      </w:pPr>
    </w:lvl>
    <w:lvl w:ilvl="5" w:tplc="0409001B" w:tentative="1">
      <w:start w:val="1"/>
      <w:numFmt w:val="lowerRoman"/>
      <w:lvlText w:val="%6."/>
      <w:lvlJc w:val="right"/>
      <w:pPr>
        <w:ind w:left="3607" w:hanging="180"/>
      </w:pPr>
    </w:lvl>
    <w:lvl w:ilvl="6" w:tplc="0409000F" w:tentative="1">
      <w:start w:val="1"/>
      <w:numFmt w:val="decimal"/>
      <w:lvlText w:val="%7."/>
      <w:lvlJc w:val="left"/>
      <w:pPr>
        <w:ind w:left="4327" w:hanging="360"/>
      </w:pPr>
    </w:lvl>
    <w:lvl w:ilvl="7" w:tplc="04090019" w:tentative="1">
      <w:start w:val="1"/>
      <w:numFmt w:val="lowerLetter"/>
      <w:lvlText w:val="%8."/>
      <w:lvlJc w:val="left"/>
      <w:pPr>
        <w:ind w:left="5047" w:hanging="360"/>
      </w:pPr>
    </w:lvl>
    <w:lvl w:ilvl="8" w:tplc="0409001B" w:tentative="1">
      <w:start w:val="1"/>
      <w:numFmt w:val="lowerRoman"/>
      <w:lvlText w:val="%9."/>
      <w:lvlJc w:val="right"/>
      <w:pPr>
        <w:ind w:left="5767" w:hanging="180"/>
      </w:pPr>
    </w:lvl>
  </w:abstractNum>
  <w:abstractNum w:abstractNumId="5" w15:restartNumberingAfterBreak="0">
    <w:nsid w:val="73B70A27"/>
    <w:multiLevelType w:val="hybridMultilevel"/>
    <w:tmpl w:val="6AFE30B4"/>
    <w:lvl w:ilvl="0" w:tplc="B33A6866">
      <w:start w:val="3"/>
      <w:numFmt w:val="decimal"/>
      <w:lvlText w:val="%1."/>
      <w:lvlJc w:val="left"/>
      <w:pPr>
        <w:ind w:left="7" w:hanging="360"/>
      </w:pPr>
      <w:rPr>
        <w:rFonts w:hint="default"/>
        <w:sz w:val="24"/>
      </w:rPr>
    </w:lvl>
    <w:lvl w:ilvl="1" w:tplc="04090019" w:tentative="1">
      <w:start w:val="1"/>
      <w:numFmt w:val="lowerLetter"/>
      <w:lvlText w:val="%2."/>
      <w:lvlJc w:val="left"/>
      <w:pPr>
        <w:ind w:left="727" w:hanging="360"/>
      </w:pPr>
    </w:lvl>
    <w:lvl w:ilvl="2" w:tplc="0409001B" w:tentative="1">
      <w:start w:val="1"/>
      <w:numFmt w:val="lowerRoman"/>
      <w:lvlText w:val="%3."/>
      <w:lvlJc w:val="right"/>
      <w:pPr>
        <w:ind w:left="1447" w:hanging="180"/>
      </w:pPr>
    </w:lvl>
    <w:lvl w:ilvl="3" w:tplc="0409000F" w:tentative="1">
      <w:start w:val="1"/>
      <w:numFmt w:val="decimal"/>
      <w:lvlText w:val="%4."/>
      <w:lvlJc w:val="left"/>
      <w:pPr>
        <w:ind w:left="2167" w:hanging="360"/>
      </w:pPr>
    </w:lvl>
    <w:lvl w:ilvl="4" w:tplc="04090019" w:tentative="1">
      <w:start w:val="1"/>
      <w:numFmt w:val="lowerLetter"/>
      <w:lvlText w:val="%5."/>
      <w:lvlJc w:val="left"/>
      <w:pPr>
        <w:ind w:left="2887" w:hanging="360"/>
      </w:pPr>
    </w:lvl>
    <w:lvl w:ilvl="5" w:tplc="0409001B" w:tentative="1">
      <w:start w:val="1"/>
      <w:numFmt w:val="lowerRoman"/>
      <w:lvlText w:val="%6."/>
      <w:lvlJc w:val="right"/>
      <w:pPr>
        <w:ind w:left="3607" w:hanging="180"/>
      </w:pPr>
    </w:lvl>
    <w:lvl w:ilvl="6" w:tplc="0409000F" w:tentative="1">
      <w:start w:val="1"/>
      <w:numFmt w:val="decimal"/>
      <w:lvlText w:val="%7."/>
      <w:lvlJc w:val="left"/>
      <w:pPr>
        <w:ind w:left="4327" w:hanging="360"/>
      </w:pPr>
    </w:lvl>
    <w:lvl w:ilvl="7" w:tplc="04090019" w:tentative="1">
      <w:start w:val="1"/>
      <w:numFmt w:val="lowerLetter"/>
      <w:lvlText w:val="%8."/>
      <w:lvlJc w:val="left"/>
      <w:pPr>
        <w:ind w:left="5047" w:hanging="360"/>
      </w:pPr>
    </w:lvl>
    <w:lvl w:ilvl="8" w:tplc="0409001B" w:tentative="1">
      <w:start w:val="1"/>
      <w:numFmt w:val="lowerRoman"/>
      <w:lvlText w:val="%9."/>
      <w:lvlJc w:val="right"/>
      <w:pPr>
        <w:ind w:left="5767"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1C"/>
    <w:rsid w:val="00283D68"/>
    <w:rsid w:val="002D724A"/>
    <w:rsid w:val="003741D6"/>
    <w:rsid w:val="004B22A4"/>
    <w:rsid w:val="005B6482"/>
    <w:rsid w:val="008111AC"/>
    <w:rsid w:val="008B03CE"/>
    <w:rsid w:val="008E001C"/>
    <w:rsid w:val="009D0A69"/>
    <w:rsid w:val="00AC56A9"/>
    <w:rsid w:val="00B868BA"/>
    <w:rsid w:val="00D21DBE"/>
    <w:rsid w:val="00D23323"/>
    <w:rsid w:val="00E4079E"/>
    <w:rsid w:val="00EE2E18"/>
    <w:rsid w:val="00F0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8AE"/>
  <w15:chartTrackingRefBased/>
  <w15:docId w15:val="{0F15CCED-E1AA-4E4A-AA6C-62700305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01C"/>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0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79931">
      <w:bodyDiv w:val="1"/>
      <w:marLeft w:val="0"/>
      <w:marRight w:val="0"/>
      <w:marTop w:val="0"/>
      <w:marBottom w:val="0"/>
      <w:divBdr>
        <w:top w:val="none" w:sz="0" w:space="0" w:color="auto"/>
        <w:left w:val="none" w:sz="0" w:space="0" w:color="auto"/>
        <w:bottom w:val="none" w:sz="0" w:space="0" w:color="auto"/>
        <w:right w:val="none" w:sz="0" w:space="0" w:color="auto"/>
      </w:divBdr>
    </w:div>
    <w:div w:id="1431119106">
      <w:bodyDiv w:val="1"/>
      <w:marLeft w:val="0"/>
      <w:marRight w:val="0"/>
      <w:marTop w:val="0"/>
      <w:marBottom w:val="0"/>
      <w:divBdr>
        <w:top w:val="none" w:sz="0" w:space="0" w:color="auto"/>
        <w:left w:val="none" w:sz="0" w:space="0" w:color="auto"/>
        <w:bottom w:val="none" w:sz="0" w:space="0" w:color="auto"/>
        <w:right w:val="none" w:sz="0" w:space="0" w:color="auto"/>
      </w:divBdr>
    </w:div>
    <w:div w:id="14604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Friends of Freedom Park</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Schenk</dc:creator>
  <cp:keywords/>
  <dc:description/>
  <cp:lastModifiedBy>Linda Schenk</cp:lastModifiedBy>
  <cp:revision>3</cp:revision>
  <cp:lastPrinted>2022-06-05T20:04:00Z</cp:lastPrinted>
  <dcterms:created xsi:type="dcterms:W3CDTF">2023-10-18T16:13:00Z</dcterms:created>
  <dcterms:modified xsi:type="dcterms:W3CDTF">2024-03-12T15:10:00Z</dcterms:modified>
</cp:coreProperties>
</file>